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846" w:rsidRDefault="00F26846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F26846" w:rsidRDefault="00F26846">
      <w:pPr>
        <w:pStyle w:val="ConsPlusTitle"/>
        <w:jc w:val="center"/>
        <w:outlineLvl w:val="0"/>
      </w:pPr>
      <w:r>
        <w:t>МИНИСТЕРСТВО ЗДРАВООХРАНЕНИЯ И СОЦИАЛЬНОГО РАЗВИТИЯ</w:t>
      </w:r>
    </w:p>
    <w:p w:rsidR="00F26846" w:rsidRDefault="00F26846">
      <w:pPr>
        <w:pStyle w:val="ConsPlusTitle"/>
        <w:jc w:val="center"/>
      </w:pPr>
      <w:r>
        <w:t>РОССИЙСКОЙ ФЕДЕРАЦИИ</w:t>
      </w:r>
    </w:p>
    <w:p w:rsidR="00F26846" w:rsidRDefault="00F26846">
      <w:pPr>
        <w:pStyle w:val="ConsPlusTitle"/>
        <w:jc w:val="center"/>
      </w:pPr>
    </w:p>
    <w:p w:rsidR="00F26846" w:rsidRDefault="00F26846">
      <w:pPr>
        <w:pStyle w:val="ConsPlusTitle"/>
        <w:jc w:val="center"/>
      </w:pPr>
      <w:r>
        <w:t>ПРИКАЗ</w:t>
      </w:r>
    </w:p>
    <w:p w:rsidR="00F26846" w:rsidRDefault="00F26846">
      <w:pPr>
        <w:pStyle w:val="ConsPlusTitle"/>
        <w:jc w:val="center"/>
      </w:pPr>
    </w:p>
    <w:p w:rsidR="00F26846" w:rsidRDefault="00F26846">
      <w:pPr>
        <w:pStyle w:val="ConsPlusTitle"/>
        <w:jc w:val="center"/>
      </w:pPr>
      <w:r>
        <w:t>22 ноября 2004 г.</w:t>
      </w:r>
    </w:p>
    <w:p w:rsidR="00F26846" w:rsidRDefault="00F26846">
      <w:pPr>
        <w:pStyle w:val="ConsPlusTitle"/>
        <w:jc w:val="center"/>
      </w:pPr>
    </w:p>
    <w:p w:rsidR="00F26846" w:rsidRDefault="00F26846">
      <w:pPr>
        <w:pStyle w:val="ConsPlusTitle"/>
        <w:jc w:val="center"/>
      </w:pPr>
      <w:r>
        <w:t>N 250</w:t>
      </w:r>
    </w:p>
    <w:p w:rsidR="00F26846" w:rsidRDefault="00F26846">
      <w:pPr>
        <w:pStyle w:val="ConsPlusTitle"/>
        <w:jc w:val="center"/>
      </w:pPr>
    </w:p>
    <w:p w:rsidR="00F26846" w:rsidRDefault="00F26846">
      <w:pPr>
        <w:pStyle w:val="ConsPlusTitle"/>
        <w:jc w:val="center"/>
      </w:pPr>
      <w:r>
        <w:t>ОБ УТВЕРЖДЕНИИ СТАНДАРТА МЕДИЦИНСКОЙ ПОМОЩИ</w:t>
      </w:r>
    </w:p>
    <w:p w:rsidR="00F26846" w:rsidRDefault="00F26846">
      <w:pPr>
        <w:pStyle w:val="ConsPlusTitle"/>
        <w:jc w:val="center"/>
      </w:pPr>
      <w:r>
        <w:t>БОЛЬНЫМ ФЕНИЛКЕТОНУРИЕЙ</w:t>
      </w:r>
    </w:p>
    <w:p w:rsidR="00F26846" w:rsidRDefault="00F26846">
      <w:pPr>
        <w:pStyle w:val="ConsPlusNormal"/>
        <w:jc w:val="center"/>
      </w:pPr>
    </w:p>
    <w:p w:rsidR="00F26846" w:rsidRDefault="00F26846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п. 5.2.11.</w:t>
        </w:r>
      </w:hyperlink>
      <w:r>
        <w:t xml:space="preserve"> </w:t>
      </w:r>
      <w:proofErr w:type="gramStart"/>
      <w:r>
        <w:t xml:space="preserve">Положения о Министерстве здравоохранения и социального развития Российской Федерации, утвержденного постановлением Правительства Российской Федерации от 30.06.2004 г. N 321 (Собрание законодательства Российской Федерации, 2004, N 28, ст. 2898), </w:t>
      </w:r>
      <w:hyperlink r:id="rId6" w:history="1">
        <w:r>
          <w:rPr>
            <w:color w:val="0000FF"/>
          </w:rPr>
          <w:t>ст. 38</w:t>
        </w:r>
      </w:hyperlink>
      <w:r>
        <w:t xml:space="preserve"> Основ законодательства Российской Федерации об охране здоровья граждан от 22.07.1993 г. N 5487-1 (Ведомости съезда народных депутатов Российской Федерации и Верховного Совета Российской Федерации, 1993, N 33, ст. 1318;</w:t>
      </w:r>
      <w:proofErr w:type="gramEnd"/>
      <w:r>
        <w:t xml:space="preserve"> </w:t>
      </w:r>
      <w:proofErr w:type="gramStart"/>
      <w:r>
        <w:t>Собрание актов Президента Российской Федерации и Правительства Российской Федерации, 1993, N 52, ст. 5086; Собрание законодательства Российской Федерации, 1998, N 10, ст. 1143; 1999, N 51, ст. 6289; 2000, N 49, ст. 4740; 2003, N 2, ст. 167; N 9 ст. 805; N 27 (ч. 1), ст. 2700; 2004, N 27, ст. 2711)</w:t>
      </w:r>
      <w:proofErr w:type="gramEnd"/>
    </w:p>
    <w:p w:rsidR="00F26846" w:rsidRDefault="00F26846">
      <w:pPr>
        <w:pStyle w:val="ConsPlusNormal"/>
        <w:ind w:firstLine="540"/>
        <w:jc w:val="both"/>
      </w:pPr>
      <w:r>
        <w:t>ПРИКАЗЫВАЮ:</w:t>
      </w:r>
    </w:p>
    <w:p w:rsidR="00F26846" w:rsidRDefault="00F26846">
      <w:pPr>
        <w:pStyle w:val="ConsPlusNormal"/>
        <w:ind w:firstLine="540"/>
        <w:jc w:val="both"/>
      </w:pPr>
      <w:r>
        <w:t xml:space="preserve">1. Утвердить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</w:t>
      </w:r>
      <w:proofErr w:type="spellStart"/>
      <w:r>
        <w:t>фенилкетонурией</w:t>
      </w:r>
      <w:proofErr w:type="spellEnd"/>
      <w:r>
        <w:t xml:space="preserve"> (приложение).</w:t>
      </w:r>
    </w:p>
    <w:p w:rsidR="00F26846" w:rsidRDefault="00F26846">
      <w:pPr>
        <w:pStyle w:val="ConsPlusNormal"/>
        <w:ind w:firstLine="540"/>
        <w:jc w:val="both"/>
      </w:pPr>
      <w:r>
        <w:t xml:space="preserve">2. Рекомендовать руководителям медицинских организаций использовать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</w:t>
      </w:r>
      <w:proofErr w:type="spellStart"/>
      <w:r>
        <w:t>фенилкетонурией</w:t>
      </w:r>
      <w:proofErr w:type="spellEnd"/>
      <w:r>
        <w:t xml:space="preserve"> при оказании медицинской помощи.</w:t>
      </w:r>
    </w:p>
    <w:p w:rsidR="00F26846" w:rsidRDefault="00F26846">
      <w:pPr>
        <w:pStyle w:val="ConsPlusNormal"/>
        <w:ind w:firstLine="540"/>
        <w:jc w:val="both"/>
      </w:pPr>
    </w:p>
    <w:p w:rsidR="00F26846" w:rsidRDefault="00F26846">
      <w:pPr>
        <w:pStyle w:val="ConsPlusNormal"/>
        <w:jc w:val="right"/>
      </w:pPr>
      <w:r>
        <w:t>Заместитель Министра</w:t>
      </w:r>
    </w:p>
    <w:p w:rsidR="00F26846" w:rsidRDefault="00F26846">
      <w:pPr>
        <w:pStyle w:val="ConsPlusNormal"/>
        <w:jc w:val="right"/>
      </w:pPr>
      <w:r>
        <w:t>В.И.СТАРОДУБОВ</w:t>
      </w:r>
    </w:p>
    <w:p w:rsidR="00F26846" w:rsidRDefault="00F26846">
      <w:pPr>
        <w:pStyle w:val="ConsPlusNormal"/>
        <w:ind w:firstLine="540"/>
        <w:jc w:val="both"/>
      </w:pPr>
    </w:p>
    <w:p w:rsidR="00D0336B" w:rsidRDefault="00D0336B" w:rsidP="00D0336B">
      <w:pPr>
        <w:pStyle w:val="ConsPlusNormal"/>
        <w:ind w:firstLine="540"/>
        <w:jc w:val="both"/>
      </w:pPr>
    </w:p>
    <w:p w:rsidR="00F26846" w:rsidRDefault="00F26846">
      <w:pPr>
        <w:pStyle w:val="ConsPlusNormal"/>
        <w:ind w:firstLine="540"/>
        <w:jc w:val="both"/>
      </w:pPr>
    </w:p>
    <w:p w:rsidR="00F26846" w:rsidRDefault="00F26846">
      <w:pPr>
        <w:pStyle w:val="ConsPlusNormal"/>
        <w:ind w:firstLine="540"/>
        <w:jc w:val="both"/>
      </w:pPr>
    </w:p>
    <w:p w:rsidR="00F26846" w:rsidRDefault="00F26846">
      <w:pPr>
        <w:pStyle w:val="ConsPlusNormal"/>
        <w:jc w:val="right"/>
        <w:outlineLvl w:val="0"/>
      </w:pPr>
      <w:r>
        <w:t>Приложение</w:t>
      </w:r>
    </w:p>
    <w:p w:rsidR="00F26846" w:rsidRDefault="00F26846">
      <w:pPr>
        <w:pStyle w:val="ConsPlusNormal"/>
        <w:jc w:val="right"/>
      </w:pPr>
      <w:r>
        <w:t>к приказу Министерства</w:t>
      </w:r>
    </w:p>
    <w:p w:rsidR="00F26846" w:rsidRDefault="00F26846">
      <w:pPr>
        <w:pStyle w:val="ConsPlusNormal"/>
        <w:jc w:val="right"/>
      </w:pPr>
      <w:r>
        <w:t>здравоохранения и</w:t>
      </w:r>
    </w:p>
    <w:p w:rsidR="00F26846" w:rsidRDefault="00F26846">
      <w:pPr>
        <w:pStyle w:val="ConsPlusNormal"/>
        <w:jc w:val="right"/>
      </w:pPr>
      <w:r>
        <w:t>социального развития</w:t>
      </w:r>
    </w:p>
    <w:p w:rsidR="00F26846" w:rsidRDefault="00F26846">
      <w:pPr>
        <w:pStyle w:val="ConsPlusNormal"/>
        <w:jc w:val="right"/>
      </w:pPr>
      <w:r>
        <w:t>Российской Федерации</w:t>
      </w:r>
    </w:p>
    <w:p w:rsidR="00F26846" w:rsidRDefault="00F26846">
      <w:pPr>
        <w:pStyle w:val="ConsPlusNormal"/>
        <w:jc w:val="right"/>
      </w:pPr>
      <w:r>
        <w:t>от 22.11.2004 г. N 250</w:t>
      </w:r>
    </w:p>
    <w:p w:rsidR="00F26846" w:rsidRDefault="00F26846">
      <w:pPr>
        <w:pStyle w:val="ConsPlusNormal"/>
        <w:ind w:firstLine="540"/>
        <w:jc w:val="both"/>
      </w:pPr>
    </w:p>
    <w:p w:rsidR="00F26846" w:rsidRDefault="00F26846">
      <w:pPr>
        <w:pStyle w:val="ConsPlusTitle"/>
        <w:jc w:val="center"/>
      </w:pPr>
      <w:bookmarkStart w:id="1" w:name="P31"/>
      <w:bookmarkEnd w:id="1"/>
      <w:r>
        <w:t>СТАНДАРТ</w:t>
      </w:r>
    </w:p>
    <w:p w:rsidR="00F26846" w:rsidRDefault="00F26846">
      <w:pPr>
        <w:pStyle w:val="ConsPlusTitle"/>
        <w:jc w:val="center"/>
      </w:pPr>
      <w:r>
        <w:t>МЕДИЦИНСКОЙ ПОМОЩИ БОЛЬНЫМ ФЕНИЛКЕТОНУРИЕЙ</w:t>
      </w:r>
    </w:p>
    <w:p w:rsidR="00F26846" w:rsidRDefault="00F26846">
      <w:pPr>
        <w:pStyle w:val="ConsPlusNormal"/>
        <w:ind w:firstLine="540"/>
        <w:jc w:val="both"/>
      </w:pPr>
    </w:p>
    <w:p w:rsidR="00F26846" w:rsidRDefault="00F26846">
      <w:pPr>
        <w:pStyle w:val="ConsPlusNormal"/>
        <w:ind w:firstLine="540"/>
        <w:jc w:val="both"/>
        <w:outlineLvl w:val="1"/>
      </w:pPr>
      <w:r>
        <w:t>1. Модель пациента</w:t>
      </w:r>
    </w:p>
    <w:p w:rsidR="00F26846" w:rsidRDefault="00F26846">
      <w:pPr>
        <w:pStyle w:val="ConsPlusNormal"/>
        <w:ind w:firstLine="540"/>
        <w:jc w:val="both"/>
      </w:pPr>
      <w:r>
        <w:t>Категория возрастная: дети</w:t>
      </w:r>
    </w:p>
    <w:p w:rsidR="00F26846" w:rsidRDefault="00F26846">
      <w:pPr>
        <w:pStyle w:val="ConsPlusNormal"/>
        <w:ind w:firstLine="540"/>
        <w:jc w:val="both"/>
      </w:pPr>
      <w:r>
        <w:t xml:space="preserve">Нозологическая форма: </w:t>
      </w:r>
      <w:proofErr w:type="spellStart"/>
      <w:r>
        <w:t>Фенилкетонурия</w:t>
      </w:r>
      <w:proofErr w:type="spellEnd"/>
    </w:p>
    <w:p w:rsidR="00F26846" w:rsidRDefault="00F26846">
      <w:pPr>
        <w:pStyle w:val="ConsPlusNormal"/>
        <w:ind w:firstLine="540"/>
        <w:jc w:val="both"/>
      </w:pPr>
      <w:r>
        <w:t xml:space="preserve">Код по МКБ-10: </w:t>
      </w:r>
      <w:hyperlink r:id="rId7" w:history="1">
        <w:r>
          <w:rPr>
            <w:color w:val="0000FF"/>
          </w:rPr>
          <w:t>E70.0</w:t>
        </w:r>
      </w:hyperlink>
    </w:p>
    <w:p w:rsidR="00F26846" w:rsidRDefault="00F26846">
      <w:pPr>
        <w:pStyle w:val="ConsPlusNormal"/>
        <w:ind w:firstLine="540"/>
        <w:jc w:val="both"/>
      </w:pPr>
      <w:r>
        <w:t>Фаза: нет</w:t>
      </w:r>
    </w:p>
    <w:p w:rsidR="00F26846" w:rsidRDefault="00F26846">
      <w:pPr>
        <w:pStyle w:val="ConsPlusNormal"/>
        <w:ind w:firstLine="540"/>
        <w:jc w:val="both"/>
      </w:pPr>
      <w:r>
        <w:t>Стадия: нет</w:t>
      </w:r>
    </w:p>
    <w:p w:rsidR="00F26846" w:rsidRDefault="00F26846">
      <w:pPr>
        <w:pStyle w:val="ConsPlusNormal"/>
        <w:ind w:firstLine="540"/>
        <w:jc w:val="both"/>
      </w:pPr>
      <w:r>
        <w:t>Осложнение: любые осложнения</w:t>
      </w:r>
    </w:p>
    <w:p w:rsidR="00F26846" w:rsidRDefault="00F26846">
      <w:pPr>
        <w:pStyle w:val="ConsPlusNormal"/>
        <w:ind w:firstLine="540"/>
        <w:jc w:val="both"/>
      </w:pPr>
      <w:r>
        <w:t>Условие оказания: амбулаторно-поликлиническая помощь</w:t>
      </w:r>
    </w:p>
    <w:p w:rsidR="00F26846" w:rsidRDefault="00F26846">
      <w:pPr>
        <w:pStyle w:val="ConsPlusNormal"/>
        <w:ind w:firstLine="540"/>
        <w:jc w:val="both"/>
      </w:pPr>
    </w:p>
    <w:p w:rsidR="00F26846" w:rsidRDefault="00F26846">
      <w:pPr>
        <w:pStyle w:val="ConsPlusNormal"/>
        <w:jc w:val="center"/>
        <w:outlineLvl w:val="2"/>
      </w:pPr>
      <w:r>
        <w:t>1.1. ДИАГНОСТИКА</w:t>
      </w:r>
    </w:p>
    <w:p w:rsidR="00F26846" w:rsidRDefault="00F2684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440"/>
        <w:gridCol w:w="3480"/>
        <w:gridCol w:w="1920"/>
        <w:gridCol w:w="1440"/>
      </w:tblGrid>
      <w:tr w:rsidR="00F26846">
        <w:trPr>
          <w:trHeight w:val="240"/>
        </w:trPr>
        <w:tc>
          <w:tcPr>
            <w:tcW w:w="1440" w:type="dxa"/>
          </w:tcPr>
          <w:p w:rsidR="00F26846" w:rsidRDefault="00F26846">
            <w:pPr>
              <w:pStyle w:val="ConsPlusNonformat"/>
            </w:pPr>
            <w:r>
              <w:lastRenderedPageBreak/>
              <w:t xml:space="preserve">   Код    </w:t>
            </w:r>
          </w:p>
        </w:tc>
        <w:tc>
          <w:tcPr>
            <w:tcW w:w="3480" w:type="dxa"/>
          </w:tcPr>
          <w:p w:rsidR="00F26846" w:rsidRDefault="00F26846">
            <w:pPr>
              <w:pStyle w:val="ConsPlusNonformat"/>
            </w:pPr>
            <w:r>
              <w:t xml:space="preserve">       Наименование        </w:t>
            </w:r>
          </w:p>
        </w:tc>
        <w:tc>
          <w:tcPr>
            <w:tcW w:w="1920" w:type="dxa"/>
          </w:tcPr>
          <w:p w:rsidR="00F26846" w:rsidRDefault="00F26846">
            <w:pPr>
              <w:pStyle w:val="ConsPlusNonformat"/>
            </w:pPr>
            <w:r>
              <w:t xml:space="preserve">    Частота   </w:t>
            </w:r>
          </w:p>
          <w:p w:rsidR="00F26846" w:rsidRDefault="00F26846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F26846" w:rsidRDefault="00F26846">
            <w:pPr>
              <w:pStyle w:val="ConsPlusNonformat"/>
            </w:pPr>
            <w:r>
              <w:t xml:space="preserve"> Среднее  </w:t>
            </w:r>
          </w:p>
          <w:p w:rsidR="00F26846" w:rsidRDefault="00F26846">
            <w:pPr>
              <w:pStyle w:val="ConsPlusNonformat"/>
            </w:pPr>
            <w:r>
              <w:t>количество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03.032.01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Неонатальный скрининг 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1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01.31.013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Сбор анамнеза и жалоб </w:t>
            </w:r>
            <w:proofErr w:type="gramStart"/>
            <w:r>
              <w:t>при</w:t>
            </w:r>
            <w:proofErr w:type="gramEnd"/>
            <w:r>
              <w:t xml:space="preserve">  </w:t>
            </w:r>
          </w:p>
          <w:p w:rsidR="00F26846" w:rsidRDefault="00F26846">
            <w:pPr>
              <w:pStyle w:val="ConsPlusNonformat"/>
            </w:pPr>
            <w:r>
              <w:t xml:space="preserve">генетическом               </w:t>
            </w:r>
          </w:p>
          <w:p w:rsidR="00F26846" w:rsidRDefault="00F26846">
            <w:pPr>
              <w:pStyle w:val="ConsPlusNonformat"/>
            </w:pPr>
            <w:proofErr w:type="gramStart"/>
            <w:r>
              <w:t>консультировании</w:t>
            </w:r>
            <w:proofErr w:type="gramEnd"/>
            <w:r>
              <w:t xml:space="preserve">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1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01.31.014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Визуальное исследование </w:t>
            </w:r>
            <w:proofErr w:type="gramStart"/>
            <w:r>
              <w:t>при</w:t>
            </w:r>
            <w:proofErr w:type="gramEnd"/>
          </w:p>
          <w:p w:rsidR="00F26846" w:rsidRDefault="00F26846">
            <w:pPr>
              <w:pStyle w:val="ConsPlusNonformat"/>
            </w:pPr>
            <w:r>
              <w:t xml:space="preserve">генетическом               </w:t>
            </w:r>
          </w:p>
          <w:p w:rsidR="00F26846" w:rsidRDefault="00F26846">
            <w:pPr>
              <w:pStyle w:val="ConsPlusNonformat"/>
            </w:pPr>
            <w:proofErr w:type="gramStart"/>
            <w:r>
              <w:t>консультировании</w:t>
            </w:r>
            <w:proofErr w:type="gramEnd"/>
            <w:r>
              <w:t xml:space="preserve">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1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01.31.015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Составление родословной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1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11.05.001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Взятие крови из пальца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1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09.05.089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Исследование уровня        </w:t>
            </w:r>
          </w:p>
          <w:p w:rsidR="00F26846" w:rsidRDefault="00F26846">
            <w:pPr>
              <w:pStyle w:val="ConsPlusNonformat"/>
            </w:pPr>
            <w:proofErr w:type="spellStart"/>
            <w:r>
              <w:t>фенилаланина</w:t>
            </w:r>
            <w:proofErr w:type="spellEnd"/>
            <w:r>
              <w:t xml:space="preserve">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1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09.05.102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Исследования уровня        </w:t>
            </w:r>
          </w:p>
          <w:p w:rsidR="00F26846" w:rsidRDefault="00F26846">
            <w:pPr>
              <w:pStyle w:val="ConsPlusNonformat"/>
            </w:pPr>
            <w:r>
              <w:t xml:space="preserve">аминокислот и их           </w:t>
            </w:r>
          </w:p>
          <w:p w:rsidR="00F26846" w:rsidRDefault="00F26846">
            <w:pPr>
              <w:pStyle w:val="ConsPlusNonformat"/>
            </w:pPr>
            <w:r>
              <w:t xml:space="preserve">производных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1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09.05.102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Исследования уровня        </w:t>
            </w:r>
          </w:p>
          <w:p w:rsidR="00F26846" w:rsidRDefault="00F26846">
            <w:pPr>
              <w:pStyle w:val="ConsPlusNonformat"/>
            </w:pPr>
            <w:r>
              <w:t xml:space="preserve">аминокислот и их           </w:t>
            </w:r>
          </w:p>
          <w:p w:rsidR="00F26846" w:rsidRDefault="00F26846">
            <w:pPr>
              <w:pStyle w:val="ConsPlusNonformat"/>
            </w:pPr>
            <w:r>
              <w:t xml:space="preserve">производных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1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12.05.013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хромосомного</w:t>
            </w:r>
            <w:proofErr w:type="gramEnd"/>
            <w:r>
              <w:t xml:space="preserve">  </w:t>
            </w:r>
          </w:p>
          <w:p w:rsidR="00F26846" w:rsidRDefault="00F26846">
            <w:pPr>
              <w:pStyle w:val="ConsPlusNonformat"/>
            </w:pPr>
            <w:r>
              <w:t xml:space="preserve">аппарата (кариотип)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0,01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1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01.031.01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proofErr w:type="gramStart"/>
            <w:r>
              <w:t xml:space="preserve">Прием (осмотр,             </w:t>
            </w:r>
            <w:proofErr w:type="gramEnd"/>
          </w:p>
          <w:p w:rsidR="00F26846" w:rsidRDefault="00F26846">
            <w:pPr>
              <w:pStyle w:val="ConsPlusNonformat"/>
            </w:pPr>
            <w:r>
              <w:t xml:space="preserve">консультация)              </w:t>
            </w:r>
          </w:p>
          <w:p w:rsidR="00F26846" w:rsidRDefault="00F26846">
            <w:pPr>
              <w:pStyle w:val="ConsPlusNonformat"/>
            </w:pPr>
            <w:r>
              <w:t xml:space="preserve">врача-педиатра </w:t>
            </w:r>
            <w:proofErr w:type="gramStart"/>
            <w:r>
              <w:t>первичный</w:t>
            </w:r>
            <w:proofErr w:type="gramEnd"/>
            <w:r>
              <w:t xml:space="preserve">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1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01.035.0 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proofErr w:type="gramStart"/>
            <w:r>
              <w:t xml:space="preserve">Прием (осмотр,             </w:t>
            </w:r>
            <w:proofErr w:type="gramEnd"/>
          </w:p>
          <w:p w:rsidR="00F26846" w:rsidRDefault="00F26846">
            <w:pPr>
              <w:pStyle w:val="ConsPlusNonformat"/>
            </w:pPr>
            <w:r>
              <w:t xml:space="preserve">консультация)              </w:t>
            </w:r>
          </w:p>
          <w:p w:rsidR="00F26846" w:rsidRDefault="00F26846">
            <w:pPr>
              <w:pStyle w:val="ConsPlusNonformat"/>
            </w:pPr>
            <w:r>
              <w:t xml:space="preserve">врача-психиатра </w:t>
            </w:r>
            <w:proofErr w:type="gramStart"/>
            <w:r>
              <w:t>первичный</w:t>
            </w:r>
            <w:proofErr w:type="gram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0,01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1     </w:t>
            </w:r>
          </w:p>
        </w:tc>
      </w:tr>
    </w:tbl>
    <w:p w:rsidR="00F26846" w:rsidRDefault="00F26846">
      <w:pPr>
        <w:pStyle w:val="ConsPlusNormal"/>
        <w:ind w:firstLine="540"/>
        <w:jc w:val="both"/>
      </w:pPr>
    </w:p>
    <w:p w:rsidR="00F26846" w:rsidRDefault="00F26846">
      <w:pPr>
        <w:pStyle w:val="ConsPlusNormal"/>
        <w:jc w:val="center"/>
        <w:outlineLvl w:val="2"/>
      </w:pPr>
      <w:r>
        <w:t>1.2. ЛЕЧЕНИЕ ИЗ РАСЧЕТА 6 МЕСЯЦЕВ</w:t>
      </w:r>
    </w:p>
    <w:p w:rsidR="00F26846" w:rsidRDefault="00F2684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440"/>
        <w:gridCol w:w="3480"/>
        <w:gridCol w:w="1920"/>
        <w:gridCol w:w="1440"/>
      </w:tblGrid>
      <w:tr w:rsidR="00F26846">
        <w:trPr>
          <w:trHeight w:val="240"/>
        </w:trPr>
        <w:tc>
          <w:tcPr>
            <w:tcW w:w="1440" w:type="dxa"/>
          </w:tcPr>
          <w:p w:rsidR="00F26846" w:rsidRDefault="00F26846">
            <w:pPr>
              <w:pStyle w:val="ConsPlusNonformat"/>
            </w:pPr>
            <w:r>
              <w:t xml:space="preserve">   Код    </w:t>
            </w:r>
          </w:p>
        </w:tc>
        <w:tc>
          <w:tcPr>
            <w:tcW w:w="3480" w:type="dxa"/>
          </w:tcPr>
          <w:p w:rsidR="00F26846" w:rsidRDefault="00F26846">
            <w:pPr>
              <w:pStyle w:val="ConsPlusNonformat"/>
            </w:pPr>
            <w:r>
              <w:t xml:space="preserve">       Наименование        </w:t>
            </w:r>
          </w:p>
        </w:tc>
        <w:tc>
          <w:tcPr>
            <w:tcW w:w="1920" w:type="dxa"/>
          </w:tcPr>
          <w:p w:rsidR="00F26846" w:rsidRDefault="00F26846">
            <w:pPr>
              <w:pStyle w:val="ConsPlusNonformat"/>
            </w:pPr>
            <w:r>
              <w:t xml:space="preserve">    Частота   </w:t>
            </w:r>
          </w:p>
          <w:p w:rsidR="00F26846" w:rsidRDefault="00F26846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F26846" w:rsidRDefault="00F26846">
            <w:pPr>
              <w:pStyle w:val="ConsPlusNonformat"/>
            </w:pPr>
            <w:r>
              <w:t xml:space="preserve"> Среднее  </w:t>
            </w:r>
          </w:p>
          <w:p w:rsidR="00F26846" w:rsidRDefault="00F26846">
            <w:pPr>
              <w:pStyle w:val="ConsPlusNonformat"/>
            </w:pPr>
            <w:r>
              <w:t>количество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02.01.001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Измерение массы тела  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6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02.03.005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Измерение роста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6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02.03.002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>Измерение окружности головы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6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08.05.009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цветового</w:t>
            </w:r>
            <w:proofErr w:type="gramEnd"/>
            <w:r>
              <w:t xml:space="preserve">      </w:t>
            </w:r>
          </w:p>
          <w:p w:rsidR="00F26846" w:rsidRDefault="00F26846">
            <w:pPr>
              <w:pStyle w:val="ConsPlusNonformat"/>
            </w:pPr>
            <w:r>
              <w:t xml:space="preserve">показателя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2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11.05.001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Взятие крови из пальца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6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09.05.089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Исследование уровня        </w:t>
            </w:r>
          </w:p>
          <w:p w:rsidR="00F26846" w:rsidRDefault="00F26846">
            <w:pPr>
              <w:pStyle w:val="ConsPlusNonformat"/>
            </w:pPr>
            <w:proofErr w:type="spellStart"/>
            <w:r>
              <w:t>фенилаланина</w:t>
            </w:r>
            <w:proofErr w:type="spellEnd"/>
            <w:r>
              <w:t xml:space="preserve">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6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09.05.003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Исследование уровня общего </w:t>
            </w:r>
          </w:p>
          <w:p w:rsidR="00F26846" w:rsidRDefault="00F26846">
            <w:pPr>
              <w:pStyle w:val="ConsPlusNonformat"/>
            </w:pPr>
            <w:r>
              <w:t xml:space="preserve">гемоглобина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6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08.05.004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Исследование уровня        </w:t>
            </w:r>
          </w:p>
          <w:p w:rsidR="00F26846" w:rsidRDefault="00F26846">
            <w:pPr>
              <w:pStyle w:val="ConsPlusNonformat"/>
            </w:pPr>
            <w:r>
              <w:t xml:space="preserve">лейкоцитов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2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09.05.010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Исследование уровня общего </w:t>
            </w:r>
          </w:p>
          <w:p w:rsidR="00F26846" w:rsidRDefault="00F26846">
            <w:pPr>
              <w:pStyle w:val="ConsPlusNonformat"/>
            </w:pPr>
            <w:r>
              <w:t xml:space="preserve">белка в крови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2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09.05.102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Исследования уровня        </w:t>
            </w:r>
          </w:p>
          <w:p w:rsidR="00F26846" w:rsidRDefault="00F26846">
            <w:pPr>
              <w:pStyle w:val="ConsPlusNonformat"/>
            </w:pPr>
            <w:r>
              <w:lastRenderedPageBreak/>
              <w:t xml:space="preserve">аминокислот и их           </w:t>
            </w:r>
          </w:p>
          <w:p w:rsidR="00F26846" w:rsidRDefault="00F26846">
            <w:pPr>
              <w:pStyle w:val="ConsPlusNonformat"/>
            </w:pPr>
            <w:r>
              <w:t xml:space="preserve">производных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1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lastRenderedPageBreak/>
              <w:t xml:space="preserve">03.016.06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Исследование мочи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2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11.12.009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    </w:t>
            </w:r>
          </w:p>
          <w:p w:rsidR="00F26846" w:rsidRDefault="00F26846">
            <w:pPr>
              <w:pStyle w:val="ConsPlusNonformat"/>
            </w:pPr>
            <w:r>
              <w:t xml:space="preserve">периферической вены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0,01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1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09.05.013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Определение                </w:t>
            </w:r>
          </w:p>
          <w:p w:rsidR="00F26846" w:rsidRDefault="00F26846">
            <w:pPr>
              <w:pStyle w:val="ConsPlusNonformat"/>
            </w:pPr>
            <w:r>
              <w:t>альбумин/</w:t>
            </w:r>
            <w:proofErr w:type="gramStart"/>
            <w:r>
              <w:t>глобулинового</w:t>
            </w:r>
            <w:proofErr w:type="gramEnd"/>
            <w:r>
              <w:t xml:space="preserve">     </w:t>
            </w:r>
          </w:p>
          <w:p w:rsidR="00F26846" w:rsidRDefault="00F26846">
            <w:pPr>
              <w:pStyle w:val="ConsPlusNonformat"/>
            </w:pPr>
            <w:r>
              <w:t xml:space="preserve">соотношения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0,01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1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09.05.007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Исследование уровня железа </w:t>
            </w:r>
          </w:p>
          <w:p w:rsidR="00F26846" w:rsidRDefault="00F26846">
            <w:pPr>
              <w:pStyle w:val="ConsPlusNonformat"/>
            </w:pPr>
            <w:r>
              <w:t xml:space="preserve">сыворотки крови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0,01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2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01.006.01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proofErr w:type="gramStart"/>
            <w:r>
              <w:t xml:space="preserve">Прием (осмотр,             </w:t>
            </w:r>
            <w:proofErr w:type="gramEnd"/>
          </w:p>
          <w:p w:rsidR="00F26846" w:rsidRDefault="00F26846">
            <w:pPr>
              <w:pStyle w:val="ConsPlusNonformat"/>
            </w:pPr>
            <w:r>
              <w:t xml:space="preserve">консультация)              </w:t>
            </w:r>
          </w:p>
          <w:p w:rsidR="00F26846" w:rsidRDefault="00F26846">
            <w:pPr>
              <w:pStyle w:val="ConsPlusNonformat"/>
            </w:pPr>
            <w:r>
              <w:t xml:space="preserve">врача-генетика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2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01.031.02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proofErr w:type="gramStart"/>
            <w:r>
              <w:t xml:space="preserve">Прием (осмотр,             </w:t>
            </w:r>
            <w:proofErr w:type="gramEnd"/>
          </w:p>
          <w:p w:rsidR="00F26846" w:rsidRDefault="00F26846">
            <w:pPr>
              <w:pStyle w:val="ConsPlusNonformat"/>
            </w:pPr>
            <w:r>
              <w:t xml:space="preserve">консультация)              </w:t>
            </w:r>
          </w:p>
          <w:p w:rsidR="00F26846" w:rsidRDefault="00F26846">
            <w:pPr>
              <w:pStyle w:val="ConsPlusNonformat"/>
            </w:pPr>
            <w:r>
              <w:t xml:space="preserve">врача-педиатра </w:t>
            </w:r>
            <w:proofErr w:type="gramStart"/>
            <w:r>
              <w:t>повторный</w:t>
            </w:r>
            <w:proofErr w:type="gramEnd"/>
            <w:r>
              <w:t xml:space="preserve">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6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25.31.018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Расчет </w:t>
            </w:r>
            <w:proofErr w:type="gramStart"/>
            <w:r>
              <w:t>суточной</w:t>
            </w:r>
            <w:proofErr w:type="gramEnd"/>
            <w:r>
              <w:t xml:space="preserve">            </w:t>
            </w:r>
          </w:p>
          <w:p w:rsidR="00F26846" w:rsidRDefault="00F26846">
            <w:pPr>
              <w:pStyle w:val="ConsPlusNonformat"/>
            </w:pPr>
            <w:r>
              <w:t xml:space="preserve">энергетической ценности </w:t>
            </w:r>
            <w:proofErr w:type="gramStart"/>
            <w:r>
              <w:t>с</w:t>
            </w:r>
            <w:proofErr w:type="gramEnd"/>
            <w:r>
              <w:t xml:space="preserve">  </w:t>
            </w:r>
          </w:p>
          <w:p w:rsidR="00F26846" w:rsidRDefault="00F26846">
            <w:pPr>
              <w:pStyle w:val="ConsPlusNonformat"/>
            </w:pPr>
            <w:r>
              <w:t xml:space="preserve">учетом </w:t>
            </w:r>
            <w:proofErr w:type="gramStart"/>
            <w:r>
              <w:t>физиологической</w:t>
            </w:r>
            <w:proofErr w:type="gramEnd"/>
            <w:r>
              <w:t xml:space="preserve">     </w:t>
            </w:r>
          </w:p>
          <w:p w:rsidR="00F26846" w:rsidRDefault="00F26846">
            <w:pPr>
              <w:pStyle w:val="ConsPlusNonformat"/>
            </w:pPr>
            <w:r>
              <w:t xml:space="preserve">массы тела и </w:t>
            </w:r>
            <w:proofErr w:type="gramStart"/>
            <w:r>
              <w:t>физических</w:t>
            </w:r>
            <w:proofErr w:type="gramEnd"/>
            <w:r>
              <w:t xml:space="preserve">    </w:t>
            </w:r>
          </w:p>
          <w:p w:rsidR="00F26846" w:rsidRDefault="00F26846">
            <w:pPr>
              <w:pStyle w:val="ConsPlusNonformat"/>
            </w:pPr>
            <w:r>
              <w:t xml:space="preserve">нагрузок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3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25.30.002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Назначение </w:t>
            </w:r>
            <w:proofErr w:type="gramStart"/>
            <w:r>
              <w:t>диетической</w:t>
            </w:r>
            <w:proofErr w:type="gramEnd"/>
            <w:r>
              <w:t xml:space="preserve">     </w:t>
            </w:r>
          </w:p>
          <w:p w:rsidR="00F26846" w:rsidRDefault="00F26846">
            <w:pPr>
              <w:pStyle w:val="ConsPlusNonformat"/>
            </w:pPr>
            <w:r>
              <w:t xml:space="preserve">терапии при заболеваниях   </w:t>
            </w:r>
          </w:p>
          <w:p w:rsidR="00F26846" w:rsidRDefault="00F26846">
            <w:pPr>
              <w:pStyle w:val="ConsPlusNonformat"/>
            </w:pPr>
            <w:r>
              <w:t xml:space="preserve">психической сферы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3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01.035.02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proofErr w:type="gramStart"/>
            <w:r>
              <w:t xml:space="preserve">Прием (осмотр,             </w:t>
            </w:r>
            <w:proofErr w:type="gramEnd"/>
          </w:p>
          <w:p w:rsidR="00F26846" w:rsidRDefault="00F26846">
            <w:pPr>
              <w:pStyle w:val="ConsPlusNonformat"/>
            </w:pPr>
            <w:r>
              <w:t xml:space="preserve">консультация)              </w:t>
            </w:r>
          </w:p>
          <w:p w:rsidR="00F26846" w:rsidRDefault="00F26846">
            <w:pPr>
              <w:pStyle w:val="ConsPlusNonformat"/>
            </w:pPr>
            <w:r>
              <w:t xml:space="preserve">врача-психиатра </w:t>
            </w:r>
            <w:proofErr w:type="gramStart"/>
            <w:r>
              <w:t>повторный</w:t>
            </w:r>
            <w:proofErr w:type="gram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</w:p>
          <w:p w:rsidR="00F26846" w:rsidRDefault="00F26846">
            <w:pPr>
              <w:pStyle w:val="ConsPlusNonformat"/>
            </w:pPr>
            <w:r>
              <w:t xml:space="preserve">      0,01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</w:p>
          <w:p w:rsidR="00F26846" w:rsidRDefault="00F26846">
            <w:pPr>
              <w:pStyle w:val="ConsPlusNonformat"/>
            </w:pPr>
            <w:r>
              <w:t xml:space="preserve">    1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13.30.001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Патопсихологическое        </w:t>
            </w:r>
          </w:p>
          <w:p w:rsidR="00F26846" w:rsidRDefault="00F26846">
            <w:pPr>
              <w:pStyle w:val="ConsPlusNonformat"/>
            </w:pPr>
            <w:r>
              <w:t xml:space="preserve">обследование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1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13.30.005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Психотерапия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1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13.30.007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Психоанализ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1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25.30.001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Назначение </w:t>
            </w:r>
            <w:proofErr w:type="gramStart"/>
            <w:r>
              <w:t>лекарственной</w:t>
            </w:r>
            <w:proofErr w:type="gramEnd"/>
            <w:r>
              <w:t xml:space="preserve">   </w:t>
            </w:r>
          </w:p>
          <w:p w:rsidR="00F26846" w:rsidRDefault="00F26846">
            <w:pPr>
              <w:pStyle w:val="ConsPlusNonformat"/>
            </w:pPr>
            <w:r>
              <w:t xml:space="preserve">терапии при заболеваниях   </w:t>
            </w:r>
          </w:p>
          <w:p w:rsidR="00F26846" w:rsidRDefault="00F26846">
            <w:pPr>
              <w:pStyle w:val="ConsPlusNonformat"/>
            </w:pPr>
            <w:r>
              <w:t xml:space="preserve">психической сферы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0,01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1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25.30.003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Назначение                 </w:t>
            </w:r>
          </w:p>
          <w:p w:rsidR="00F26846" w:rsidRDefault="00F26846">
            <w:pPr>
              <w:pStyle w:val="ConsPlusNonformat"/>
            </w:pPr>
            <w:r>
              <w:t xml:space="preserve">лечебно-оздоровительного   </w:t>
            </w:r>
          </w:p>
          <w:p w:rsidR="00F26846" w:rsidRDefault="00F26846">
            <w:pPr>
              <w:pStyle w:val="ConsPlusNonformat"/>
            </w:pPr>
            <w:r>
              <w:t xml:space="preserve">режима при заболеваниях    </w:t>
            </w:r>
          </w:p>
          <w:p w:rsidR="00F26846" w:rsidRDefault="00F26846">
            <w:pPr>
              <w:pStyle w:val="ConsPlusNonformat"/>
            </w:pPr>
            <w:r>
              <w:t xml:space="preserve">психической сферы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1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13.31.001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Обучение </w:t>
            </w:r>
            <w:proofErr w:type="spellStart"/>
            <w:r>
              <w:t>самоуходу</w:t>
            </w:r>
            <w:proofErr w:type="spellEnd"/>
            <w:r>
              <w:t xml:space="preserve">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1     </w:t>
            </w:r>
          </w:p>
        </w:tc>
      </w:tr>
      <w:tr w:rsidR="00F2684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05.23.001 </w:t>
            </w:r>
          </w:p>
        </w:tc>
        <w:tc>
          <w:tcPr>
            <w:tcW w:w="34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Электроэнцефалография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  0,1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    1     </w:t>
            </w:r>
          </w:p>
        </w:tc>
      </w:tr>
    </w:tbl>
    <w:p w:rsidR="00F26846" w:rsidRDefault="00F2684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200"/>
        <w:gridCol w:w="1440"/>
        <w:gridCol w:w="1560"/>
        <w:gridCol w:w="1080"/>
      </w:tblGrid>
      <w:tr w:rsidR="00F26846">
        <w:trPr>
          <w:trHeight w:val="240"/>
        </w:trPr>
        <w:tc>
          <w:tcPr>
            <w:tcW w:w="4200" w:type="dxa"/>
          </w:tcPr>
          <w:p w:rsidR="00F26846" w:rsidRDefault="00F26846">
            <w:pPr>
              <w:pStyle w:val="ConsPlusNonformat"/>
            </w:pPr>
            <w:r>
              <w:t xml:space="preserve">        Лечебное питание         </w:t>
            </w:r>
          </w:p>
        </w:tc>
        <w:tc>
          <w:tcPr>
            <w:tcW w:w="1440" w:type="dxa"/>
          </w:tcPr>
          <w:p w:rsidR="00F26846" w:rsidRDefault="00F26846">
            <w:pPr>
              <w:pStyle w:val="ConsPlusNonformat"/>
            </w:pPr>
            <w:r>
              <w:t xml:space="preserve"> Частота  </w:t>
            </w:r>
          </w:p>
          <w:p w:rsidR="00F26846" w:rsidRDefault="00F26846">
            <w:pPr>
              <w:pStyle w:val="ConsPlusNonformat"/>
            </w:pPr>
            <w:r>
              <w:t>назначения</w:t>
            </w:r>
          </w:p>
        </w:tc>
        <w:tc>
          <w:tcPr>
            <w:tcW w:w="1560" w:type="dxa"/>
          </w:tcPr>
          <w:p w:rsidR="00F26846" w:rsidRDefault="00F26846">
            <w:pPr>
              <w:pStyle w:val="ConsPlusNonformat"/>
            </w:pPr>
            <w:r>
              <w:t xml:space="preserve"> ОДД </w:t>
            </w:r>
            <w:hyperlink w:anchor="P188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80" w:type="dxa"/>
          </w:tcPr>
          <w:p w:rsidR="00F26846" w:rsidRDefault="00F26846">
            <w:pPr>
              <w:pStyle w:val="ConsPlusNonformat"/>
            </w:pPr>
            <w:r>
              <w:t xml:space="preserve">  ЭКД  </w:t>
            </w:r>
          </w:p>
          <w:p w:rsidR="00F26846" w:rsidRDefault="00220C00">
            <w:pPr>
              <w:pStyle w:val="ConsPlusNonformat"/>
            </w:pPr>
            <w:hyperlink w:anchor="P189" w:history="1">
              <w:r w:rsidR="00F26846">
                <w:rPr>
                  <w:color w:val="0000FF"/>
                </w:rPr>
                <w:t>&lt;***&gt;</w:t>
              </w:r>
            </w:hyperlink>
          </w:p>
        </w:tc>
      </w:tr>
      <w:tr w:rsidR="00F26846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Специализированный продукт       </w:t>
            </w:r>
          </w:p>
          <w:p w:rsidR="00F26846" w:rsidRDefault="00F26846">
            <w:pPr>
              <w:pStyle w:val="ConsPlusNonformat"/>
            </w:pPr>
            <w:r>
              <w:t xml:space="preserve">лечебного питания для больных    </w:t>
            </w:r>
          </w:p>
          <w:p w:rsidR="00F26846" w:rsidRDefault="00F26846">
            <w:pPr>
              <w:pStyle w:val="ConsPlusNonformat"/>
            </w:pPr>
            <w:proofErr w:type="spellStart"/>
            <w:r>
              <w:t>фенилкетонурией</w:t>
            </w:r>
            <w:proofErr w:type="spellEnd"/>
            <w:r>
              <w:t xml:space="preserve">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</w:p>
          <w:p w:rsidR="00F26846" w:rsidRDefault="00F2684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56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 xml:space="preserve">150 г      </w:t>
            </w:r>
          </w:p>
          <w:p w:rsidR="00F26846" w:rsidRDefault="00F26846">
            <w:pPr>
              <w:pStyle w:val="ConsPlusNonformat"/>
            </w:pPr>
            <w:proofErr w:type="gramStart"/>
            <w:r>
              <w:t xml:space="preserve">(средние   </w:t>
            </w:r>
            <w:proofErr w:type="gramEnd"/>
          </w:p>
          <w:p w:rsidR="00F26846" w:rsidRDefault="00F26846">
            <w:pPr>
              <w:pStyle w:val="ConsPlusNonformat"/>
            </w:pPr>
            <w:r>
              <w:t>показатели,</w:t>
            </w:r>
          </w:p>
          <w:p w:rsidR="00F26846" w:rsidRDefault="00F26846">
            <w:pPr>
              <w:pStyle w:val="ConsPlusNonformat"/>
            </w:pPr>
            <w:r>
              <w:t xml:space="preserve">без учета  </w:t>
            </w:r>
          </w:p>
          <w:p w:rsidR="00F26846" w:rsidRDefault="00F26846">
            <w:pPr>
              <w:pStyle w:val="ConsPlusNonformat"/>
            </w:pPr>
            <w:r>
              <w:t xml:space="preserve">возраста   </w:t>
            </w:r>
          </w:p>
          <w:p w:rsidR="00F26846" w:rsidRDefault="00F26846">
            <w:pPr>
              <w:pStyle w:val="ConsPlusNonformat"/>
            </w:pPr>
            <w:r>
              <w:t xml:space="preserve">ребенка)   </w:t>
            </w:r>
          </w:p>
        </w:tc>
        <w:tc>
          <w:tcPr>
            <w:tcW w:w="1080" w:type="dxa"/>
            <w:tcBorders>
              <w:top w:val="nil"/>
            </w:tcBorders>
          </w:tcPr>
          <w:p w:rsidR="00F26846" w:rsidRDefault="00F26846">
            <w:pPr>
              <w:pStyle w:val="ConsPlusNonformat"/>
            </w:pPr>
            <w:r>
              <w:t>15000 г</w:t>
            </w:r>
          </w:p>
        </w:tc>
      </w:tr>
    </w:tbl>
    <w:p w:rsidR="00F26846" w:rsidRDefault="00F26846">
      <w:pPr>
        <w:pStyle w:val="ConsPlusNormal"/>
        <w:ind w:firstLine="540"/>
        <w:jc w:val="both"/>
      </w:pPr>
    </w:p>
    <w:p w:rsidR="00F26846" w:rsidRDefault="00F26846">
      <w:pPr>
        <w:pStyle w:val="ConsPlusNormal"/>
        <w:ind w:firstLine="540"/>
        <w:jc w:val="both"/>
      </w:pPr>
      <w:r>
        <w:lastRenderedPageBreak/>
        <w:t>-----------------------------------</w:t>
      </w:r>
    </w:p>
    <w:p w:rsidR="00F26846" w:rsidRDefault="00F26846">
      <w:pPr>
        <w:pStyle w:val="ConsPlusNormal"/>
        <w:ind w:firstLine="540"/>
        <w:jc w:val="both"/>
      </w:pPr>
      <w:r>
        <w:t>&lt;*&gt; Анатомо-терапевтическо-химическая классификация.</w:t>
      </w:r>
    </w:p>
    <w:p w:rsidR="00F26846" w:rsidRDefault="00F26846">
      <w:pPr>
        <w:pStyle w:val="ConsPlusNormal"/>
        <w:ind w:firstLine="540"/>
        <w:jc w:val="both"/>
      </w:pPr>
      <w:bookmarkStart w:id="2" w:name="P188"/>
      <w:bookmarkEnd w:id="2"/>
      <w:r>
        <w:t>&lt;**&gt; Ориентировочная дневная доза.</w:t>
      </w:r>
    </w:p>
    <w:p w:rsidR="00F26846" w:rsidRDefault="00F26846">
      <w:pPr>
        <w:pStyle w:val="ConsPlusNormal"/>
        <w:ind w:firstLine="540"/>
        <w:jc w:val="both"/>
      </w:pPr>
      <w:bookmarkStart w:id="3" w:name="P189"/>
      <w:bookmarkEnd w:id="3"/>
      <w:r>
        <w:t>&lt;***&gt; Эквивалентная курсовая доза</w:t>
      </w:r>
    </w:p>
    <w:p w:rsidR="00F26846" w:rsidRDefault="00F26846">
      <w:pPr>
        <w:pStyle w:val="ConsPlusNormal"/>
        <w:ind w:firstLine="540"/>
        <w:jc w:val="both"/>
      </w:pPr>
    </w:p>
    <w:p w:rsidR="00F26846" w:rsidRDefault="00F26846">
      <w:pPr>
        <w:pStyle w:val="ConsPlusNormal"/>
        <w:ind w:firstLine="540"/>
        <w:jc w:val="both"/>
      </w:pPr>
    </w:p>
    <w:p w:rsidR="00F26846" w:rsidRDefault="00F26846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2D1BC7" w:rsidRDefault="002D1BC7"/>
    <w:sectPr w:rsidR="002D1BC7" w:rsidSect="008661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846"/>
    <w:rsid w:val="00220C00"/>
    <w:rsid w:val="002D1BC7"/>
    <w:rsid w:val="00D0336B"/>
    <w:rsid w:val="00F2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68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268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268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268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68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268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268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268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21DE10ED028FD239A950A8D0EB27A2BA137EE1B883761368AEB123A1301D1D85FCB28C2D1EE1F0E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21DE10ED028FD239A950A8D0EB27A2BA43AEF188A6A6B3ED3E7103D1C5EC6DF16C72ACAD2E1FC1E08F" TargetMode="External"/><Relationship Id="rId5" Type="http://schemas.openxmlformats.org/officeDocument/2006/relationships/hyperlink" Target="consultantplus://offline/ref=B21DE10ED028FD239A950A8D0EB27A2BA236EE1E876A6B3ED3E7103D1C5EC6DF16C72ACAD2E7FC1E0A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962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2016-11-25T05:52:00Z</dcterms:created>
  <dcterms:modified xsi:type="dcterms:W3CDTF">2016-12-13T07:06:00Z</dcterms:modified>
</cp:coreProperties>
</file>