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5540" w:rsidRDefault="00445540">
      <w:pPr>
        <w:pStyle w:val="ConsPlusNormal"/>
        <w:jc w:val="both"/>
        <w:outlineLvl w:val="0"/>
      </w:pPr>
    </w:p>
    <w:p w:rsidR="00445540" w:rsidRDefault="00445540">
      <w:pPr>
        <w:pStyle w:val="ConsPlusTitle"/>
        <w:jc w:val="center"/>
        <w:outlineLvl w:val="0"/>
      </w:pPr>
      <w:r>
        <w:t>МИНИСТЕРСТВО ЗДРАВООХРАНЕНИЯ И СОЦИАЛЬНОГО РАЗВИТИЯ</w:t>
      </w:r>
    </w:p>
    <w:p w:rsidR="00445540" w:rsidRDefault="00445540">
      <w:pPr>
        <w:pStyle w:val="ConsPlusTitle"/>
        <w:jc w:val="center"/>
      </w:pPr>
      <w:r>
        <w:t>РОССИЙСКОЙ ФЕДЕРАЦИИ</w:t>
      </w:r>
    </w:p>
    <w:p w:rsidR="00445540" w:rsidRDefault="00445540">
      <w:pPr>
        <w:pStyle w:val="ConsPlusTitle"/>
        <w:jc w:val="center"/>
      </w:pPr>
    </w:p>
    <w:p w:rsidR="00445540" w:rsidRDefault="00445540">
      <w:pPr>
        <w:pStyle w:val="ConsPlusTitle"/>
        <w:jc w:val="center"/>
      </w:pPr>
      <w:r>
        <w:t>ПРИКАЗ</w:t>
      </w:r>
    </w:p>
    <w:p w:rsidR="00445540" w:rsidRDefault="00445540">
      <w:pPr>
        <w:pStyle w:val="ConsPlusTitle"/>
        <w:jc w:val="center"/>
      </w:pPr>
    </w:p>
    <w:p w:rsidR="00445540" w:rsidRDefault="00445540">
      <w:pPr>
        <w:pStyle w:val="ConsPlusTitle"/>
        <w:jc w:val="center"/>
      </w:pPr>
      <w:r>
        <w:t>17 января 2007 г.</w:t>
      </w:r>
    </w:p>
    <w:p w:rsidR="00445540" w:rsidRDefault="00445540">
      <w:pPr>
        <w:pStyle w:val="ConsPlusTitle"/>
        <w:jc w:val="center"/>
      </w:pPr>
    </w:p>
    <w:p w:rsidR="00445540" w:rsidRDefault="00445540">
      <w:pPr>
        <w:pStyle w:val="ConsPlusTitle"/>
        <w:jc w:val="center"/>
      </w:pPr>
      <w:r>
        <w:t>N 42</w:t>
      </w:r>
    </w:p>
    <w:p w:rsidR="00445540" w:rsidRDefault="00445540">
      <w:pPr>
        <w:pStyle w:val="ConsPlusTitle"/>
        <w:jc w:val="center"/>
      </w:pPr>
    </w:p>
    <w:p w:rsidR="00445540" w:rsidRDefault="00445540">
      <w:pPr>
        <w:pStyle w:val="ConsPlusTitle"/>
        <w:jc w:val="center"/>
      </w:pPr>
      <w:r>
        <w:t>ОБ УТВЕРЖДЕНИИ СТАНДАРТА МЕДИЦИНСКОЙ ПОМОЩИ</w:t>
      </w:r>
    </w:p>
    <w:p w:rsidR="00445540" w:rsidRDefault="00445540">
      <w:pPr>
        <w:pStyle w:val="ConsPlusTitle"/>
        <w:jc w:val="center"/>
      </w:pPr>
      <w:proofErr w:type="gramStart"/>
      <w:r>
        <w:t>БОЛЬНЫМ С ДЕРМАТОПОЛИМИОЗИТОМ (ПРИ ОКАЗАНИИ</w:t>
      </w:r>
      <w:proofErr w:type="gramEnd"/>
    </w:p>
    <w:p w:rsidR="00445540" w:rsidRDefault="00445540">
      <w:pPr>
        <w:pStyle w:val="ConsPlusTitle"/>
        <w:jc w:val="center"/>
      </w:pPr>
      <w:proofErr w:type="gramStart"/>
      <w:r>
        <w:t>СПЕЦИАЛИЗИРОВАННОЙ ПОМОЩИ)</w:t>
      </w:r>
      <w:proofErr w:type="gramEnd"/>
    </w:p>
    <w:p w:rsidR="00445540" w:rsidRDefault="00445540">
      <w:pPr>
        <w:pStyle w:val="ConsPlusNormal"/>
        <w:jc w:val="center"/>
      </w:pPr>
    </w:p>
    <w:p w:rsidR="00445540" w:rsidRDefault="00445540">
      <w:pPr>
        <w:pStyle w:val="ConsPlusNormal"/>
        <w:ind w:firstLine="540"/>
        <w:jc w:val="both"/>
      </w:pPr>
      <w:proofErr w:type="gramStart"/>
      <w:r>
        <w:t xml:space="preserve">В соответствии со </w:t>
      </w:r>
      <w:hyperlink r:id="rId5" w:history="1">
        <w:r>
          <w:rPr>
            <w:color w:val="0000FF"/>
          </w:rPr>
          <w:t>ст. 40</w:t>
        </w:r>
      </w:hyperlink>
      <w:r>
        <w:t xml:space="preserve"> Основ законодательства Российской Федерации об охране здоровья граждан от 22 июля 1993 г. N 5487-1 (Ведомости Съезда народных депутатов Российской Федерации и Верховного Совета Российской Федерации, 1993, N 33, ст. 1318; Собрание законодательства Российской Федерации, 2003, N 2, ст. 167; 2004, N 35, ст. 3607) приказываю:</w:t>
      </w:r>
      <w:proofErr w:type="gramEnd"/>
    </w:p>
    <w:p w:rsidR="00445540" w:rsidRDefault="00445540">
      <w:pPr>
        <w:pStyle w:val="ConsPlusNormal"/>
        <w:ind w:firstLine="540"/>
        <w:jc w:val="both"/>
      </w:pPr>
      <w:r>
        <w:t xml:space="preserve">1. Утвердить прилагаемый </w:t>
      </w:r>
      <w:hyperlink w:anchor="P32" w:history="1">
        <w:r>
          <w:rPr>
            <w:color w:val="0000FF"/>
          </w:rPr>
          <w:t>стандарт</w:t>
        </w:r>
      </w:hyperlink>
      <w:r>
        <w:t xml:space="preserve"> медицинской помощи больным с </w:t>
      </w:r>
      <w:proofErr w:type="spellStart"/>
      <w:r>
        <w:t>дерматополимиозитом</w:t>
      </w:r>
      <w:proofErr w:type="spellEnd"/>
      <w:r>
        <w:t xml:space="preserve"> (при оказании специализированной помощи).</w:t>
      </w:r>
    </w:p>
    <w:p w:rsidR="00445540" w:rsidRDefault="00445540">
      <w:pPr>
        <w:pStyle w:val="ConsPlusNormal"/>
        <w:ind w:firstLine="540"/>
        <w:jc w:val="both"/>
      </w:pPr>
      <w:r>
        <w:t xml:space="preserve">2. Рекомендовать руководителям специализированных медицинских учреждений (подразделений) в субъектах Российской Федерации использовать </w:t>
      </w:r>
      <w:hyperlink w:anchor="P32" w:history="1">
        <w:r>
          <w:rPr>
            <w:color w:val="0000FF"/>
          </w:rPr>
          <w:t>стандарт</w:t>
        </w:r>
      </w:hyperlink>
      <w:r>
        <w:t xml:space="preserve"> медицинской помощи больным с </w:t>
      </w:r>
      <w:proofErr w:type="spellStart"/>
      <w:r>
        <w:t>дерматополимиозитом</w:t>
      </w:r>
      <w:proofErr w:type="spellEnd"/>
      <w:r>
        <w:t xml:space="preserve"> (при оказании специализированной помощи).</w:t>
      </w:r>
    </w:p>
    <w:p w:rsidR="00445540" w:rsidRDefault="00445540">
      <w:pPr>
        <w:pStyle w:val="ConsPlusNormal"/>
        <w:ind w:firstLine="540"/>
        <w:jc w:val="both"/>
      </w:pPr>
    </w:p>
    <w:p w:rsidR="00445540" w:rsidRDefault="00445540">
      <w:pPr>
        <w:pStyle w:val="ConsPlusNormal"/>
        <w:jc w:val="right"/>
      </w:pPr>
      <w:r>
        <w:t>Заместитель Министра</w:t>
      </w:r>
    </w:p>
    <w:p w:rsidR="00445540" w:rsidRDefault="00445540">
      <w:pPr>
        <w:pStyle w:val="ConsPlusNormal"/>
        <w:jc w:val="right"/>
      </w:pPr>
      <w:r>
        <w:t>В.СТАРОДУБОВ</w:t>
      </w:r>
    </w:p>
    <w:p w:rsidR="00445540" w:rsidRDefault="00445540">
      <w:pPr>
        <w:pStyle w:val="ConsPlusNormal"/>
        <w:ind w:firstLine="540"/>
        <w:jc w:val="both"/>
      </w:pPr>
    </w:p>
    <w:p w:rsidR="00445540" w:rsidRDefault="00445540">
      <w:pPr>
        <w:pStyle w:val="ConsPlusNormal"/>
        <w:ind w:firstLine="540"/>
        <w:jc w:val="both"/>
      </w:pPr>
    </w:p>
    <w:p w:rsidR="00445540" w:rsidRDefault="00445540">
      <w:pPr>
        <w:pStyle w:val="ConsPlusNormal"/>
        <w:ind w:firstLine="540"/>
        <w:jc w:val="both"/>
      </w:pPr>
    </w:p>
    <w:p w:rsidR="00445540" w:rsidRDefault="00445540">
      <w:pPr>
        <w:pStyle w:val="ConsPlusNormal"/>
        <w:ind w:firstLine="540"/>
        <w:jc w:val="both"/>
      </w:pPr>
    </w:p>
    <w:p w:rsidR="00445540" w:rsidRDefault="00445540">
      <w:pPr>
        <w:pStyle w:val="ConsPlusNormal"/>
        <w:ind w:firstLine="540"/>
        <w:jc w:val="both"/>
      </w:pPr>
    </w:p>
    <w:p w:rsidR="003B5BCA" w:rsidRDefault="003B5BCA">
      <w:pPr>
        <w:pStyle w:val="ConsPlusNormal"/>
        <w:ind w:firstLine="540"/>
        <w:jc w:val="both"/>
      </w:pPr>
    </w:p>
    <w:p w:rsidR="003B5BCA" w:rsidRDefault="003B5BCA">
      <w:pPr>
        <w:pStyle w:val="ConsPlusNormal"/>
        <w:ind w:firstLine="540"/>
        <w:jc w:val="both"/>
      </w:pPr>
    </w:p>
    <w:p w:rsidR="003B5BCA" w:rsidRDefault="003B5BCA">
      <w:pPr>
        <w:pStyle w:val="ConsPlusNormal"/>
        <w:ind w:firstLine="540"/>
        <w:jc w:val="both"/>
      </w:pPr>
      <w:bookmarkStart w:id="0" w:name="_GoBack"/>
      <w:bookmarkEnd w:id="0"/>
    </w:p>
    <w:p w:rsidR="00445540" w:rsidRDefault="00445540">
      <w:pPr>
        <w:pStyle w:val="ConsPlusNormal"/>
        <w:jc w:val="right"/>
        <w:outlineLvl w:val="0"/>
      </w:pPr>
      <w:r>
        <w:t>УТВЕРЖДЕН</w:t>
      </w:r>
    </w:p>
    <w:p w:rsidR="00445540" w:rsidRDefault="00445540">
      <w:pPr>
        <w:pStyle w:val="ConsPlusNormal"/>
        <w:jc w:val="right"/>
      </w:pPr>
      <w:r>
        <w:t>приказом Министерства</w:t>
      </w:r>
    </w:p>
    <w:p w:rsidR="00445540" w:rsidRDefault="00445540">
      <w:pPr>
        <w:pStyle w:val="ConsPlusNormal"/>
        <w:jc w:val="right"/>
      </w:pPr>
      <w:r>
        <w:t>здравоохранения и</w:t>
      </w:r>
    </w:p>
    <w:p w:rsidR="00445540" w:rsidRDefault="00445540">
      <w:pPr>
        <w:pStyle w:val="ConsPlusNormal"/>
        <w:jc w:val="right"/>
      </w:pPr>
      <w:r>
        <w:t>социального развития</w:t>
      </w:r>
    </w:p>
    <w:p w:rsidR="00445540" w:rsidRDefault="00445540">
      <w:pPr>
        <w:pStyle w:val="ConsPlusNormal"/>
        <w:jc w:val="right"/>
      </w:pPr>
      <w:r>
        <w:t>Российской Федерации</w:t>
      </w:r>
    </w:p>
    <w:p w:rsidR="00445540" w:rsidRDefault="00445540">
      <w:pPr>
        <w:pStyle w:val="ConsPlusNormal"/>
        <w:jc w:val="right"/>
      </w:pPr>
      <w:r>
        <w:t>от 17 января 2007 г. N 42</w:t>
      </w:r>
    </w:p>
    <w:p w:rsidR="00445540" w:rsidRDefault="00445540">
      <w:pPr>
        <w:pStyle w:val="ConsPlusNormal"/>
        <w:ind w:firstLine="540"/>
        <w:jc w:val="both"/>
      </w:pPr>
    </w:p>
    <w:p w:rsidR="00445540" w:rsidRDefault="00445540">
      <w:pPr>
        <w:pStyle w:val="ConsPlusTitle"/>
        <w:jc w:val="center"/>
      </w:pPr>
      <w:bookmarkStart w:id="1" w:name="P32"/>
      <w:bookmarkEnd w:id="1"/>
      <w:r>
        <w:t>СТАНДАРТ</w:t>
      </w:r>
    </w:p>
    <w:p w:rsidR="00445540" w:rsidRDefault="00445540">
      <w:pPr>
        <w:pStyle w:val="ConsPlusTitle"/>
        <w:jc w:val="center"/>
      </w:pPr>
      <w:r>
        <w:t>МЕДИЦИНСКОЙ ПОМОЩИ БОЛЬНЫМ С ДЕРМАТОПОЛИМИОЗИТОМ</w:t>
      </w:r>
    </w:p>
    <w:p w:rsidR="00445540" w:rsidRDefault="00445540">
      <w:pPr>
        <w:pStyle w:val="ConsPlusTitle"/>
        <w:jc w:val="center"/>
      </w:pPr>
      <w:r>
        <w:t>(ПРИ ОКАЗАНИИ СПЕЦИАЛИЗИРОВАННОЙ ПОМОЩИ)</w:t>
      </w:r>
    </w:p>
    <w:p w:rsidR="00445540" w:rsidRDefault="00445540">
      <w:pPr>
        <w:pStyle w:val="ConsPlusNormal"/>
        <w:ind w:firstLine="540"/>
        <w:jc w:val="both"/>
      </w:pPr>
    </w:p>
    <w:p w:rsidR="00445540" w:rsidRDefault="00445540">
      <w:pPr>
        <w:pStyle w:val="ConsPlusNormal"/>
        <w:ind w:firstLine="540"/>
        <w:jc w:val="both"/>
        <w:outlineLvl w:val="1"/>
      </w:pPr>
      <w:r>
        <w:t>1. Модель пациента:</w:t>
      </w:r>
    </w:p>
    <w:p w:rsidR="00445540" w:rsidRDefault="00445540">
      <w:pPr>
        <w:pStyle w:val="ConsPlusNormal"/>
        <w:ind w:firstLine="540"/>
        <w:jc w:val="both"/>
      </w:pPr>
      <w:r>
        <w:t>Категория возрастная: взрослые, дети</w:t>
      </w:r>
    </w:p>
    <w:p w:rsidR="00445540" w:rsidRDefault="00445540">
      <w:pPr>
        <w:pStyle w:val="ConsPlusNormal"/>
        <w:ind w:firstLine="540"/>
        <w:jc w:val="both"/>
      </w:pPr>
      <w:r>
        <w:t xml:space="preserve">Нозологическая форма: </w:t>
      </w:r>
      <w:proofErr w:type="spellStart"/>
      <w:r>
        <w:t>дерматополимиозит</w:t>
      </w:r>
      <w:proofErr w:type="spellEnd"/>
      <w:r>
        <w:t>, юношеский дерматомиозит</w:t>
      </w:r>
    </w:p>
    <w:p w:rsidR="00445540" w:rsidRDefault="00445540">
      <w:pPr>
        <w:pStyle w:val="ConsPlusNormal"/>
        <w:ind w:firstLine="540"/>
        <w:jc w:val="both"/>
      </w:pPr>
      <w:r>
        <w:t xml:space="preserve">Код по МКБ-10: </w:t>
      </w:r>
      <w:hyperlink r:id="rId6" w:history="1">
        <w:r>
          <w:rPr>
            <w:color w:val="0000FF"/>
          </w:rPr>
          <w:t>M33</w:t>
        </w:r>
      </w:hyperlink>
      <w:r>
        <w:t xml:space="preserve">, </w:t>
      </w:r>
      <w:hyperlink r:id="rId7" w:history="1">
        <w:r>
          <w:rPr>
            <w:color w:val="0000FF"/>
          </w:rPr>
          <w:t>M33.0</w:t>
        </w:r>
      </w:hyperlink>
    </w:p>
    <w:p w:rsidR="00445540" w:rsidRDefault="00445540">
      <w:pPr>
        <w:pStyle w:val="ConsPlusNormal"/>
        <w:ind w:firstLine="540"/>
        <w:jc w:val="both"/>
      </w:pPr>
      <w:r>
        <w:t>Фаза: любая</w:t>
      </w:r>
    </w:p>
    <w:p w:rsidR="00445540" w:rsidRDefault="00445540">
      <w:pPr>
        <w:pStyle w:val="ConsPlusNormal"/>
        <w:ind w:firstLine="540"/>
        <w:jc w:val="both"/>
      </w:pPr>
      <w:r>
        <w:t>Стадия: активность I степени</w:t>
      </w:r>
    </w:p>
    <w:p w:rsidR="00445540" w:rsidRDefault="00445540">
      <w:pPr>
        <w:pStyle w:val="ConsPlusNormal"/>
        <w:ind w:firstLine="540"/>
        <w:jc w:val="both"/>
      </w:pPr>
      <w:r>
        <w:t>Осложнения: без осложнений</w:t>
      </w:r>
    </w:p>
    <w:p w:rsidR="00445540" w:rsidRDefault="00445540">
      <w:pPr>
        <w:pStyle w:val="ConsPlusNormal"/>
        <w:ind w:firstLine="540"/>
        <w:jc w:val="both"/>
      </w:pPr>
      <w:r>
        <w:t>Условия оказания: стационарная помощь</w:t>
      </w:r>
    </w:p>
    <w:p w:rsidR="00445540" w:rsidRDefault="00445540">
      <w:pPr>
        <w:pStyle w:val="ConsPlusNormal"/>
        <w:ind w:firstLine="540"/>
        <w:jc w:val="both"/>
      </w:pPr>
    </w:p>
    <w:p w:rsidR="00445540" w:rsidRDefault="00445540">
      <w:pPr>
        <w:pStyle w:val="ConsPlusNormal"/>
        <w:jc w:val="center"/>
        <w:outlineLvl w:val="2"/>
      </w:pPr>
      <w:r>
        <w:lastRenderedPageBreak/>
        <w:t>1.1. ДИАГНОСТИКА</w:t>
      </w:r>
    </w:p>
    <w:p w:rsidR="00445540" w:rsidRDefault="00445540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920"/>
        <w:gridCol w:w="3000"/>
        <w:gridCol w:w="1920"/>
        <w:gridCol w:w="1440"/>
      </w:tblGrid>
      <w:tr w:rsidR="00445540">
        <w:trPr>
          <w:trHeight w:val="240"/>
        </w:trPr>
        <w:tc>
          <w:tcPr>
            <w:tcW w:w="1920" w:type="dxa"/>
          </w:tcPr>
          <w:p w:rsidR="00445540" w:rsidRDefault="00445540">
            <w:pPr>
              <w:pStyle w:val="ConsPlusNonformat"/>
            </w:pPr>
            <w:r>
              <w:t xml:space="preserve">     Код      </w:t>
            </w:r>
          </w:p>
        </w:tc>
        <w:tc>
          <w:tcPr>
            <w:tcW w:w="3000" w:type="dxa"/>
          </w:tcPr>
          <w:p w:rsidR="00445540" w:rsidRDefault="00445540">
            <w:pPr>
              <w:pStyle w:val="ConsPlusNonformat"/>
            </w:pPr>
            <w:r>
              <w:t xml:space="preserve">     Наименование      </w:t>
            </w:r>
          </w:p>
        </w:tc>
        <w:tc>
          <w:tcPr>
            <w:tcW w:w="1920" w:type="dxa"/>
          </w:tcPr>
          <w:p w:rsidR="00445540" w:rsidRDefault="00445540">
            <w:pPr>
              <w:pStyle w:val="ConsPlusNonformat"/>
            </w:pPr>
            <w:r>
              <w:t xml:space="preserve">   Частота    </w:t>
            </w:r>
          </w:p>
          <w:p w:rsidR="00445540" w:rsidRDefault="00445540">
            <w:pPr>
              <w:pStyle w:val="ConsPlusNonformat"/>
            </w:pPr>
            <w:r>
              <w:t>предоставления</w:t>
            </w:r>
          </w:p>
        </w:tc>
        <w:tc>
          <w:tcPr>
            <w:tcW w:w="1440" w:type="dxa"/>
          </w:tcPr>
          <w:p w:rsidR="00445540" w:rsidRDefault="00445540">
            <w:pPr>
              <w:pStyle w:val="ConsPlusNonformat"/>
            </w:pPr>
            <w:r>
              <w:t xml:space="preserve"> Среднее  </w:t>
            </w:r>
          </w:p>
          <w:p w:rsidR="00445540" w:rsidRDefault="00445540">
            <w:pPr>
              <w:pStyle w:val="ConsPlusNonformat"/>
            </w:pPr>
            <w:r>
              <w:t>количество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A01.31.009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Сбор анамнеза и жалоб  </w:t>
            </w:r>
          </w:p>
          <w:p w:rsidR="00445540" w:rsidRDefault="00445540">
            <w:pPr>
              <w:pStyle w:val="ConsPlusNonformat"/>
            </w:pPr>
            <w:r>
              <w:t xml:space="preserve">общетерапевтический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A01.31.010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Визуальный осмотр      </w:t>
            </w:r>
          </w:p>
          <w:p w:rsidR="00445540" w:rsidRDefault="00445540">
            <w:pPr>
              <w:pStyle w:val="ConsPlusNonformat"/>
            </w:pPr>
            <w:r>
              <w:t xml:space="preserve">общетерапевтический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A01.02.002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>Визуальное исследование</w:t>
            </w:r>
          </w:p>
          <w:p w:rsidR="00445540" w:rsidRDefault="00445540">
            <w:pPr>
              <w:pStyle w:val="ConsPlusNonformat"/>
            </w:pPr>
            <w:r>
              <w:t xml:space="preserve">мышц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A01.02.003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Пальпация мышц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A02.01.001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Измерение массы тела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A02.03.005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Измерение роста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A01.31.012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Аускультация           </w:t>
            </w:r>
          </w:p>
          <w:p w:rsidR="00445540" w:rsidRDefault="00445540">
            <w:pPr>
              <w:pStyle w:val="ConsPlusNonformat"/>
            </w:pPr>
            <w:r>
              <w:t xml:space="preserve">общетерапевтическая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A01.31.011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Пальпация              </w:t>
            </w:r>
          </w:p>
          <w:p w:rsidR="00445540" w:rsidRDefault="00445540">
            <w:pPr>
              <w:pStyle w:val="ConsPlusNonformat"/>
            </w:pPr>
            <w:r>
              <w:t xml:space="preserve">общетерапевтическая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A01.31.016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Перкуссия              </w:t>
            </w:r>
          </w:p>
          <w:p w:rsidR="00445540" w:rsidRDefault="00445540">
            <w:pPr>
              <w:pStyle w:val="ConsPlusNonformat"/>
            </w:pPr>
            <w:r>
              <w:t xml:space="preserve">общетерапевтическая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AО1.04.002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>Визуальное исследование</w:t>
            </w:r>
          </w:p>
          <w:p w:rsidR="00445540" w:rsidRDefault="00445540">
            <w:pPr>
              <w:pStyle w:val="ConsPlusNonformat"/>
            </w:pPr>
            <w:r>
              <w:t xml:space="preserve">суставов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A02.04.003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Измерение подвижности  </w:t>
            </w:r>
          </w:p>
          <w:p w:rsidR="00445540" w:rsidRDefault="00445540">
            <w:pPr>
              <w:pStyle w:val="ConsPlusNonformat"/>
            </w:pPr>
            <w:r>
              <w:t xml:space="preserve">суставов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A02.09.001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Измерение частоты      </w:t>
            </w:r>
          </w:p>
          <w:p w:rsidR="00445540" w:rsidRDefault="00445540">
            <w:pPr>
              <w:pStyle w:val="ConsPlusNonformat"/>
            </w:pPr>
            <w:r>
              <w:t xml:space="preserve">дыхания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A02.12.001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Исследование пульса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A02.12.002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Измерение </w:t>
            </w:r>
            <w:proofErr w:type="gramStart"/>
            <w:r>
              <w:t>артериального</w:t>
            </w:r>
            <w:proofErr w:type="gramEnd"/>
          </w:p>
          <w:p w:rsidR="00445540" w:rsidRDefault="00445540">
            <w:pPr>
              <w:pStyle w:val="ConsPlusNonformat"/>
            </w:pPr>
            <w:r>
              <w:t xml:space="preserve">давления </w:t>
            </w:r>
            <w:proofErr w:type="gramStart"/>
            <w:r>
              <w:t>на</w:t>
            </w:r>
            <w:proofErr w:type="gramEnd"/>
            <w:r>
              <w:t xml:space="preserve">            </w:t>
            </w:r>
          </w:p>
          <w:p w:rsidR="00445540" w:rsidRDefault="00445540">
            <w:pPr>
              <w:pStyle w:val="ConsPlusNonformat"/>
            </w:pPr>
            <w:r>
              <w:t xml:space="preserve">периферических </w:t>
            </w:r>
            <w:proofErr w:type="gramStart"/>
            <w:r>
              <w:t>артериях</w:t>
            </w:r>
            <w:proofErr w:type="gramEnd"/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A02.31.001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Термометрия общая 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A11.05.001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Взятие крови из пальца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A11.12.009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Взятие крови </w:t>
            </w:r>
            <w:proofErr w:type="gramStart"/>
            <w:r>
              <w:t>из</w:t>
            </w:r>
            <w:proofErr w:type="gramEnd"/>
            <w:r>
              <w:t xml:space="preserve">        </w:t>
            </w:r>
          </w:p>
          <w:p w:rsidR="00445540" w:rsidRDefault="00445540">
            <w:pPr>
              <w:pStyle w:val="ConsPlusNonformat"/>
            </w:pPr>
            <w:r>
              <w:t xml:space="preserve">периферической вены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A09.05.002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Оценка гематокрита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A09.05.003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Исследование уровня    </w:t>
            </w:r>
          </w:p>
          <w:p w:rsidR="00445540" w:rsidRDefault="00445540">
            <w:pPr>
              <w:pStyle w:val="ConsPlusNonformat"/>
            </w:pPr>
            <w:r>
              <w:t xml:space="preserve">общего гемоглобина     </w:t>
            </w:r>
          </w:p>
          <w:p w:rsidR="00445540" w:rsidRDefault="00445540">
            <w:pPr>
              <w:pStyle w:val="ConsPlusNonformat"/>
            </w:pPr>
            <w:r>
              <w:t xml:space="preserve">в крови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A08.05.004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Исследование уровня    </w:t>
            </w:r>
          </w:p>
          <w:p w:rsidR="00445540" w:rsidRDefault="00445540">
            <w:pPr>
              <w:pStyle w:val="ConsPlusNonformat"/>
            </w:pPr>
            <w:r>
              <w:t xml:space="preserve">лейкоцитов в крови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A12.05.001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Исследование оседания  </w:t>
            </w:r>
          </w:p>
          <w:p w:rsidR="00445540" w:rsidRDefault="00445540">
            <w:pPr>
              <w:pStyle w:val="ConsPlusNonformat"/>
            </w:pPr>
            <w:r>
              <w:t xml:space="preserve">эритроцитов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A08.05.003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Исследование уровня    </w:t>
            </w:r>
          </w:p>
          <w:p w:rsidR="00445540" w:rsidRDefault="00445540">
            <w:pPr>
              <w:pStyle w:val="ConsPlusNonformat"/>
            </w:pPr>
            <w:r>
              <w:t xml:space="preserve">эритроцитов в крови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A08.05.005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Исследование уровня    </w:t>
            </w:r>
          </w:p>
          <w:p w:rsidR="00445540" w:rsidRDefault="00445540">
            <w:pPr>
              <w:pStyle w:val="ConsPlusNonformat"/>
            </w:pPr>
            <w:r>
              <w:t xml:space="preserve">тромбоцитов в крови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A08.05.006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Соотношение лейкоцитов </w:t>
            </w:r>
          </w:p>
          <w:p w:rsidR="00445540" w:rsidRDefault="00445540">
            <w:pPr>
              <w:pStyle w:val="ConsPlusNonformat"/>
            </w:pPr>
            <w:proofErr w:type="gramStart"/>
            <w:r>
              <w:lastRenderedPageBreak/>
              <w:t xml:space="preserve">в крови (подсчет       </w:t>
            </w:r>
            <w:proofErr w:type="gramEnd"/>
          </w:p>
          <w:p w:rsidR="00445540" w:rsidRDefault="00445540">
            <w:pPr>
              <w:pStyle w:val="ConsPlusNonformat"/>
            </w:pPr>
            <w:r>
              <w:t xml:space="preserve">формулы крови)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lastRenderedPageBreak/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lastRenderedPageBreak/>
              <w:t xml:space="preserve">A09.05.010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Исследование уровня    </w:t>
            </w:r>
          </w:p>
          <w:p w:rsidR="00445540" w:rsidRDefault="00445540">
            <w:pPr>
              <w:pStyle w:val="ConsPlusNonformat"/>
            </w:pPr>
            <w:r>
              <w:t xml:space="preserve">общего белка в крови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A09.05.011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Исследование уровня    </w:t>
            </w:r>
          </w:p>
          <w:p w:rsidR="00445540" w:rsidRDefault="00445540">
            <w:pPr>
              <w:pStyle w:val="ConsPlusNonformat"/>
            </w:pPr>
            <w:r>
              <w:t xml:space="preserve">альбумина в крови 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A09.05.012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Исследование уровня    </w:t>
            </w:r>
          </w:p>
          <w:p w:rsidR="00445540" w:rsidRDefault="00445540">
            <w:pPr>
              <w:pStyle w:val="ConsPlusNonformat"/>
            </w:pPr>
            <w:r>
              <w:t xml:space="preserve">общего глобулина </w:t>
            </w:r>
            <w:proofErr w:type="gramStart"/>
            <w:r>
              <w:t>в</w:t>
            </w:r>
            <w:proofErr w:type="gramEnd"/>
            <w:r>
              <w:t xml:space="preserve">     </w:t>
            </w:r>
          </w:p>
          <w:p w:rsidR="00445540" w:rsidRDefault="00445540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A09.05.014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Исследование уровня    </w:t>
            </w:r>
          </w:p>
          <w:p w:rsidR="00445540" w:rsidRDefault="00445540">
            <w:pPr>
              <w:pStyle w:val="ConsPlusNonformat"/>
            </w:pPr>
            <w:r>
              <w:t xml:space="preserve">глобулиновых фракций   </w:t>
            </w:r>
          </w:p>
          <w:p w:rsidR="00445540" w:rsidRDefault="00445540">
            <w:pPr>
              <w:pStyle w:val="ConsPlusNonformat"/>
            </w:pPr>
            <w:r>
              <w:t xml:space="preserve">в крови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A09.05.017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Исследование мочевины  </w:t>
            </w:r>
          </w:p>
          <w:p w:rsidR="00445540" w:rsidRDefault="00445540">
            <w:pPr>
              <w:pStyle w:val="ConsPlusNonformat"/>
            </w:pPr>
            <w:r>
              <w:t xml:space="preserve">в крови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A09.05.019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Исследование уровня    </w:t>
            </w:r>
          </w:p>
          <w:p w:rsidR="00445540" w:rsidRDefault="00445540">
            <w:pPr>
              <w:pStyle w:val="ConsPlusNonformat"/>
            </w:pPr>
            <w:proofErr w:type="spellStart"/>
            <w:r>
              <w:t>креатинина</w:t>
            </w:r>
            <w:proofErr w:type="spellEnd"/>
            <w:r>
              <w:t xml:space="preserve"> в крови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A09.05.030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Исследование уровня    </w:t>
            </w:r>
          </w:p>
          <w:p w:rsidR="00445540" w:rsidRDefault="00445540">
            <w:pPr>
              <w:pStyle w:val="ConsPlusNonformat"/>
            </w:pPr>
            <w:r>
              <w:t xml:space="preserve">натрия в крови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A09.05.031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Исследование уровня    </w:t>
            </w:r>
          </w:p>
          <w:p w:rsidR="00445540" w:rsidRDefault="00445540">
            <w:pPr>
              <w:pStyle w:val="ConsPlusNonformat"/>
            </w:pPr>
            <w:r>
              <w:t xml:space="preserve">калия в крови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A09.05.032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Исследования уровня    </w:t>
            </w:r>
          </w:p>
          <w:p w:rsidR="00445540" w:rsidRDefault="00445540">
            <w:pPr>
              <w:pStyle w:val="ConsPlusNonformat"/>
            </w:pPr>
            <w:r>
              <w:t xml:space="preserve">общего кальция в крови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A09.05.041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Исследование уровня    </w:t>
            </w:r>
          </w:p>
          <w:p w:rsidR="00445540" w:rsidRDefault="00445540">
            <w:pPr>
              <w:pStyle w:val="ConsPlusNonformat"/>
            </w:pPr>
            <w:proofErr w:type="spellStart"/>
            <w:r>
              <w:t>аспартат-трансаминазы</w:t>
            </w:r>
            <w:proofErr w:type="spellEnd"/>
            <w:r>
              <w:t xml:space="preserve">  </w:t>
            </w:r>
          </w:p>
          <w:p w:rsidR="00445540" w:rsidRDefault="00445540">
            <w:pPr>
              <w:pStyle w:val="ConsPlusNonformat"/>
            </w:pPr>
            <w:r>
              <w:t xml:space="preserve">в крови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A09.05.042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Исследование уровня    </w:t>
            </w:r>
          </w:p>
          <w:p w:rsidR="00445540" w:rsidRDefault="00445540">
            <w:pPr>
              <w:pStyle w:val="ConsPlusNonformat"/>
            </w:pPr>
            <w:proofErr w:type="spellStart"/>
            <w:r>
              <w:t>аланин-трансаминазы</w:t>
            </w:r>
            <w:proofErr w:type="spellEnd"/>
            <w:r>
              <w:t xml:space="preserve">    </w:t>
            </w:r>
          </w:p>
          <w:p w:rsidR="00445540" w:rsidRDefault="00445540">
            <w:pPr>
              <w:pStyle w:val="ConsPlusNonformat"/>
            </w:pPr>
            <w:r>
              <w:t xml:space="preserve">в крови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A09.05.039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Исследование уровня    </w:t>
            </w:r>
          </w:p>
          <w:p w:rsidR="00445540" w:rsidRDefault="00445540">
            <w:pPr>
              <w:pStyle w:val="ConsPlusNonformat"/>
            </w:pPr>
            <w:proofErr w:type="spellStart"/>
            <w:r>
              <w:t>лактатдегидрогеназы</w:t>
            </w:r>
            <w:proofErr w:type="spellEnd"/>
            <w:r>
              <w:t xml:space="preserve"> и  </w:t>
            </w:r>
          </w:p>
          <w:p w:rsidR="00445540" w:rsidRDefault="00445540">
            <w:pPr>
              <w:pStyle w:val="ConsPlusNonformat"/>
            </w:pPr>
            <w:r>
              <w:t>ее изоферментов в крови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A09.05.043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Исследование уровня    </w:t>
            </w:r>
          </w:p>
          <w:p w:rsidR="00445540" w:rsidRDefault="00445540">
            <w:pPr>
              <w:pStyle w:val="ConsPlusNonformat"/>
            </w:pPr>
            <w:proofErr w:type="spellStart"/>
            <w:r>
              <w:t>креатинкиназы</w:t>
            </w:r>
            <w:proofErr w:type="spellEnd"/>
            <w:r>
              <w:t xml:space="preserve"> в крови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A09.05.046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Исследование уровня    </w:t>
            </w:r>
          </w:p>
          <w:p w:rsidR="00445540" w:rsidRDefault="00445540">
            <w:pPr>
              <w:pStyle w:val="ConsPlusNonformat"/>
            </w:pPr>
            <w:r>
              <w:t xml:space="preserve">щелочной фосфатазы     </w:t>
            </w:r>
          </w:p>
          <w:p w:rsidR="00445540" w:rsidRDefault="00445540">
            <w:pPr>
              <w:pStyle w:val="ConsPlusNonformat"/>
            </w:pPr>
            <w:r>
              <w:t xml:space="preserve">в крови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A12.05.018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Исследование           </w:t>
            </w:r>
          </w:p>
          <w:p w:rsidR="00445540" w:rsidRDefault="00445540">
            <w:pPr>
              <w:pStyle w:val="ConsPlusNonformat"/>
            </w:pPr>
            <w:proofErr w:type="spellStart"/>
            <w:r>
              <w:t>фибринолитической</w:t>
            </w:r>
            <w:proofErr w:type="spellEnd"/>
            <w:r>
              <w:t xml:space="preserve">      </w:t>
            </w:r>
          </w:p>
          <w:p w:rsidR="00445540" w:rsidRDefault="00445540">
            <w:pPr>
              <w:pStyle w:val="ConsPlusNonformat"/>
            </w:pPr>
            <w:r>
              <w:t xml:space="preserve">активности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A12.05.028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Определение            </w:t>
            </w:r>
          </w:p>
          <w:p w:rsidR="00445540" w:rsidRDefault="00445540">
            <w:pPr>
              <w:pStyle w:val="ConsPlusNonformat"/>
            </w:pPr>
            <w:proofErr w:type="spellStart"/>
            <w:r>
              <w:t>тромбинового</w:t>
            </w:r>
            <w:proofErr w:type="spellEnd"/>
            <w:r>
              <w:t xml:space="preserve"> времени   </w:t>
            </w:r>
          </w:p>
          <w:p w:rsidR="00445540" w:rsidRDefault="00445540">
            <w:pPr>
              <w:pStyle w:val="ConsPlusNonformat"/>
            </w:pPr>
            <w:r>
              <w:t xml:space="preserve">в крови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A12.05.027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Определение            </w:t>
            </w:r>
          </w:p>
          <w:p w:rsidR="00445540" w:rsidRDefault="00445540">
            <w:pPr>
              <w:pStyle w:val="ConsPlusNonformat"/>
            </w:pPr>
            <w:proofErr w:type="spellStart"/>
            <w:r>
              <w:t>протромбинового</w:t>
            </w:r>
            <w:proofErr w:type="spellEnd"/>
            <w:r>
              <w:t xml:space="preserve">        </w:t>
            </w:r>
          </w:p>
          <w:p w:rsidR="00445540" w:rsidRDefault="00445540">
            <w:pPr>
              <w:pStyle w:val="ConsPlusNonformat"/>
            </w:pPr>
            <w:r>
              <w:t>(</w:t>
            </w:r>
            <w:proofErr w:type="spellStart"/>
            <w:r>
              <w:t>тромбопластинового</w:t>
            </w:r>
            <w:proofErr w:type="spellEnd"/>
            <w:r>
              <w:t xml:space="preserve">)   </w:t>
            </w:r>
          </w:p>
          <w:p w:rsidR="00445540" w:rsidRDefault="00445540">
            <w:pPr>
              <w:pStyle w:val="ConsPlusNonformat"/>
            </w:pPr>
            <w:r>
              <w:t xml:space="preserve">времени в крови или    </w:t>
            </w:r>
          </w:p>
          <w:p w:rsidR="00445540" w:rsidRDefault="00445540">
            <w:pPr>
              <w:pStyle w:val="ConsPlusNonformat"/>
            </w:pPr>
            <w:r>
              <w:t xml:space="preserve">в плазме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A12.05.042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Активированное         </w:t>
            </w:r>
          </w:p>
          <w:p w:rsidR="00445540" w:rsidRDefault="00445540">
            <w:pPr>
              <w:pStyle w:val="ConsPlusNonformat"/>
            </w:pPr>
            <w:r>
              <w:t xml:space="preserve">частичное              </w:t>
            </w:r>
          </w:p>
          <w:p w:rsidR="00445540" w:rsidRDefault="00445540">
            <w:pPr>
              <w:pStyle w:val="ConsPlusNonformat"/>
            </w:pPr>
            <w:proofErr w:type="spellStart"/>
            <w:r>
              <w:t>тромбопластиновое</w:t>
            </w:r>
            <w:proofErr w:type="spellEnd"/>
            <w:r>
              <w:t xml:space="preserve">      </w:t>
            </w:r>
          </w:p>
          <w:p w:rsidR="00445540" w:rsidRDefault="00445540">
            <w:pPr>
              <w:pStyle w:val="ConsPlusNonformat"/>
            </w:pPr>
            <w:r>
              <w:t xml:space="preserve">время (АЧТВ)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lastRenderedPageBreak/>
              <w:t xml:space="preserve">A09.05.009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Исследование уровня    </w:t>
            </w:r>
          </w:p>
          <w:p w:rsidR="00445540" w:rsidRDefault="00445540">
            <w:pPr>
              <w:pStyle w:val="ConsPlusNonformat"/>
            </w:pPr>
            <w:r>
              <w:t xml:space="preserve">C-реактивного белка    </w:t>
            </w:r>
          </w:p>
          <w:p w:rsidR="00445540" w:rsidRDefault="00445540">
            <w:pPr>
              <w:pStyle w:val="ConsPlusNonformat"/>
            </w:pPr>
            <w:r>
              <w:t xml:space="preserve">в крови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A09.05.055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Исследование уровня    </w:t>
            </w:r>
          </w:p>
          <w:p w:rsidR="00445540" w:rsidRDefault="00445540">
            <w:pPr>
              <w:pStyle w:val="ConsPlusNonformat"/>
            </w:pPr>
            <w:r>
              <w:t xml:space="preserve">сывороточных           </w:t>
            </w:r>
          </w:p>
          <w:p w:rsidR="00445540" w:rsidRDefault="00445540">
            <w:pPr>
              <w:pStyle w:val="ConsPlusNonformat"/>
            </w:pPr>
            <w:r>
              <w:t xml:space="preserve">иммуноглобулинов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A09.05.075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Исследование уровня    </w:t>
            </w:r>
          </w:p>
          <w:p w:rsidR="00445540" w:rsidRDefault="00445540">
            <w:pPr>
              <w:pStyle w:val="ConsPlusNonformat"/>
            </w:pPr>
            <w:r>
              <w:t xml:space="preserve">циркулирующих иммунных </w:t>
            </w:r>
          </w:p>
          <w:p w:rsidR="00445540" w:rsidRDefault="00445540">
            <w:pPr>
              <w:pStyle w:val="ConsPlusNonformat"/>
            </w:pPr>
            <w:r>
              <w:t xml:space="preserve">комплексов в крови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A12.06.010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Исследование антител </w:t>
            </w:r>
            <w:proofErr w:type="gramStart"/>
            <w:r>
              <w:t>к</w:t>
            </w:r>
            <w:proofErr w:type="gramEnd"/>
            <w:r>
              <w:t xml:space="preserve"> </w:t>
            </w:r>
          </w:p>
          <w:p w:rsidR="00445540" w:rsidRDefault="00445540">
            <w:pPr>
              <w:pStyle w:val="ConsPlusNonformat"/>
            </w:pPr>
            <w:r>
              <w:t xml:space="preserve">антигенам ядра клетки  </w:t>
            </w:r>
          </w:p>
          <w:p w:rsidR="00445540" w:rsidRDefault="00445540">
            <w:pPr>
              <w:pStyle w:val="ConsPlusNonformat"/>
            </w:pPr>
            <w:r>
              <w:t xml:space="preserve">и ДНК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A09.28.001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Исследование осадка    </w:t>
            </w:r>
          </w:p>
          <w:p w:rsidR="00445540" w:rsidRDefault="00445540">
            <w:pPr>
              <w:pStyle w:val="ConsPlusNonformat"/>
            </w:pPr>
            <w:r>
              <w:t xml:space="preserve">мочи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A09.28.003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Определение белка </w:t>
            </w:r>
            <w:proofErr w:type="gramStart"/>
            <w:r>
              <w:t>в</w:t>
            </w:r>
            <w:proofErr w:type="gramEnd"/>
            <w:r>
              <w:t xml:space="preserve">    </w:t>
            </w:r>
          </w:p>
          <w:p w:rsidR="00445540" w:rsidRDefault="00445540">
            <w:pPr>
              <w:pStyle w:val="ConsPlusNonformat"/>
            </w:pPr>
            <w:r>
              <w:t xml:space="preserve">моче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A09.28.017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Определение            </w:t>
            </w:r>
          </w:p>
          <w:p w:rsidR="00445540" w:rsidRDefault="00445540">
            <w:pPr>
              <w:pStyle w:val="ConsPlusNonformat"/>
            </w:pPr>
            <w:r>
              <w:t xml:space="preserve">концентрации </w:t>
            </w:r>
            <w:proofErr w:type="gramStart"/>
            <w:r>
              <w:t>водородных</w:t>
            </w:r>
            <w:proofErr w:type="gramEnd"/>
          </w:p>
          <w:p w:rsidR="00445540" w:rsidRDefault="00445540">
            <w:pPr>
              <w:pStyle w:val="ConsPlusNonformat"/>
            </w:pPr>
            <w:r>
              <w:t>ионов мочи (</w:t>
            </w:r>
            <w:proofErr w:type="spellStart"/>
            <w:r>
              <w:t>pH</w:t>
            </w:r>
            <w:proofErr w:type="spellEnd"/>
            <w:r>
              <w:t xml:space="preserve"> мочи)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A09.28.023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Определение </w:t>
            </w:r>
            <w:proofErr w:type="gramStart"/>
            <w:r>
              <w:t>удельного</w:t>
            </w:r>
            <w:proofErr w:type="gramEnd"/>
            <w:r>
              <w:t xml:space="preserve">  </w:t>
            </w:r>
          </w:p>
          <w:p w:rsidR="00445540" w:rsidRDefault="00445540">
            <w:pPr>
              <w:pStyle w:val="ConsPlusNonformat"/>
            </w:pPr>
            <w:proofErr w:type="gramStart"/>
            <w:r>
              <w:t xml:space="preserve">веса (относительной    </w:t>
            </w:r>
            <w:proofErr w:type="gramEnd"/>
          </w:p>
          <w:p w:rsidR="00445540" w:rsidRDefault="00445540">
            <w:pPr>
              <w:pStyle w:val="ConsPlusNonformat"/>
            </w:pPr>
            <w:r>
              <w:t xml:space="preserve">плотности) мочи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A12.05.005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Определение </w:t>
            </w:r>
            <w:proofErr w:type="gramStart"/>
            <w:r>
              <w:t>основных</w:t>
            </w:r>
            <w:proofErr w:type="gramEnd"/>
            <w:r>
              <w:t xml:space="preserve">   </w:t>
            </w:r>
          </w:p>
          <w:p w:rsidR="00445540" w:rsidRDefault="00445540">
            <w:pPr>
              <w:pStyle w:val="ConsPlusNonformat"/>
            </w:pPr>
            <w:r>
              <w:t xml:space="preserve">групп крови (A, B, O)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A12.05.006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Определение резус-     </w:t>
            </w:r>
          </w:p>
          <w:p w:rsidR="00445540" w:rsidRDefault="00445540">
            <w:pPr>
              <w:pStyle w:val="ConsPlusNonformat"/>
            </w:pPr>
            <w:r>
              <w:t xml:space="preserve">принадлежности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A26.06.082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Определение антител </w:t>
            </w:r>
            <w:proofErr w:type="gramStart"/>
            <w:r>
              <w:t>к</w:t>
            </w:r>
            <w:proofErr w:type="gramEnd"/>
            <w:r>
              <w:t xml:space="preserve">  </w:t>
            </w:r>
          </w:p>
          <w:p w:rsidR="00445540" w:rsidRDefault="00445540">
            <w:pPr>
              <w:pStyle w:val="ConsPlusNonformat"/>
            </w:pPr>
            <w:proofErr w:type="spellStart"/>
            <w:r>
              <w:t>Treponema</w:t>
            </w:r>
            <w:proofErr w:type="spellEnd"/>
            <w:r>
              <w:t xml:space="preserve"> </w:t>
            </w:r>
            <w:proofErr w:type="spellStart"/>
            <w:r>
              <w:t>pallidum</w:t>
            </w:r>
            <w:proofErr w:type="spellEnd"/>
            <w:r>
              <w:t xml:space="preserve">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A05.10.001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Регистрация            </w:t>
            </w:r>
          </w:p>
          <w:p w:rsidR="00445540" w:rsidRDefault="00445540">
            <w:pPr>
              <w:pStyle w:val="ConsPlusNonformat"/>
            </w:pPr>
            <w:r>
              <w:t xml:space="preserve">электрокардиограммы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A05.10.007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Расшифровка, описание  </w:t>
            </w:r>
          </w:p>
          <w:p w:rsidR="00445540" w:rsidRDefault="00445540">
            <w:pPr>
              <w:pStyle w:val="ConsPlusNonformat"/>
            </w:pPr>
            <w:r>
              <w:t xml:space="preserve">и интерпретация        </w:t>
            </w:r>
          </w:p>
          <w:p w:rsidR="00445540" w:rsidRDefault="00445540">
            <w:pPr>
              <w:pStyle w:val="ConsPlusNonformat"/>
            </w:pPr>
            <w:proofErr w:type="spellStart"/>
            <w:r>
              <w:t>электрокардиографичес</w:t>
            </w:r>
            <w:proofErr w:type="spellEnd"/>
            <w:r>
              <w:t xml:space="preserve">- </w:t>
            </w:r>
          </w:p>
          <w:p w:rsidR="00445540" w:rsidRDefault="00445540">
            <w:pPr>
              <w:pStyle w:val="ConsPlusNonformat"/>
            </w:pPr>
            <w:r>
              <w:t xml:space="preserve">ких данных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A05.02.001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Электромиография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A04.10.002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Эхокардиография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0,6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A04.14.001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Ультразвуковое         </w:t>
            </w:r>
          </w:p>
          <w:p w:rsidR="00445540" w:rsidRDefault="00445540">
            <w:pPr>
              <w:pStyle w:val="ConsPlusNonformat"/>
            </w:pPr>
            <w:r>
              <w:t xml:space="preserve">исследование печени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A04.14.002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Ультразвуковое         </w:t>
            </w:r>
          </w:p>
          <w:p w:rsidR="00445540" w:rsidRDefault="00445540">
            <w:pPr>
              <w:pStyle w:val="ConsPlusNonformat"/>
            </w:pPr>
            <w:r>
              <w:t xml:space="preserve">исследование </w:t>
            </w:r>
            <w:proofErr w:type="gramStart"/>
            <w:r>
              <w:t>желчного</w:t>
            </w:r>
            <w:proofErr w:type="gramEnd"/>
            <w:r>
              <w:t xml:space="preserve">  </w:t>
            </w:r>
          </w:p>
          <w:p w:rsidR="00445540" w:rsidRDefault="00445540">
            <w:pPr>
              <w:pStyle w:val="ConsPlusNonformat"/>
            </w:pPr>
            <w:r>
              <w:t xml:space="preserve">пузыря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A04.18.001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Ультразвуковое         </w:t>
            </w:r>
          </w:p>
          <w:p w:rsidR="00445540" w:rsidRDefault="00445540">
            <w:pPr>
              <w:pStyle w:val="ConsPlusNonformat"/>
            </w:pPr>
            <w:r>
              <w:t xml:space="preserve">исследование           </w:t>
            </w:r>
          </w:p>
          <w:p w:rsidR="00445540" w:rsidRDefault="00445540">
            <w:pPr>
              <w:pStyle w:val="ConsPlusNonformat"/>
            </w:pPr>
            <w:r>
              <w:t xml:space="preserve">поджелудочной железы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A04.06.001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Ультразвуковое         </w:t>
            </w:r>
          </w:p>
          <w:p w:rsidR="00445540" w:rsidRDefault="00445540">
            <w:pPr>
              <w:pStyle w:val="ConsPlusNonformat"/>
            </w:pPr>
            <w:r>
              <w:t xml:space="preserve">исследование селезенки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A04.28.001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Ультразвуковое         </w:t>
            </w:r>
          </w:p>
          <w:p w:rsidR="00445540" w:rsidRDefault="00445540">
            <w:pPr>
              <w:pStyle w:val="ConsPlusNonformat"/>
            </w:pPr>
            <w:r>
              <w:t xml:space="preserve">исследование почек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A12.09.001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Исследование           </w:t>
            </w:r>
          </w:p>
          <w:p w:rsidR="00445540" w:rsidRDefault="00445540">
            <w:pPr>
              <w:pStyle w:val="ConsPlusNonformat"/>
            </w:pPr>
            <w:r>
              <w:t xml:space="preserve">неспровоцированных     </w:t>
            </w:r>
          </w:p>
          <w:p w:rsidR="00445540" w:rsidRDefault="00445540">
            <w:pPr>
              <w:pStyle w:val="ConsPlusNonformat"/>
            </w:pPr>
            <w:r>
              <w:lastRenderedPageBreak/>
              <w:t xml:space="preserve">дыхательных объемов    </w:t>
            </w:r>
          </w:p>
          <w:p w:rsidR="00445540" w:rsidRDefault="00445540">
            <w:pPr>
              <w:pStyle w:val="ConsPlusNonformat"/>
            </w:pPr>
            <w:r>
              <w:t xml:space="preserve">и потоков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lastRenderedPageBreak/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lastRenderedPageBreak/>
              <w:t xml:space="preserve">A12.09.003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Исследования           </w:t>
            </w:r>
          </w:p>
          <w:p w:rsidR="00445540" w:rsidRDefault="00445540">
            <w:pPr>
              <w:pStyle w:val="ConsPlusNonformat"/>
            </w:pPr>
            <w:r>
              <w:t xml:space="preserve">дыхательных объемов </w:t>
            </w:r>
            <w:proofErr w:type="gramStart"/>
            <w:r>
              <w:t>при</w:t>
            </w:r>
            <w:proofErr w:type="gramEnd"/>
          </w:p>
          <w:p w:rsidR="00445540" w:rsidRDefault="00445540">
            <w:pPr>
              <w:pStyle w:val="ConsPlusNonformat"/>
            </w:pPr>
            <w:r>
              <w:t xml:space="preserve">провокации физической  </w:t>
            </w:r>
          </w:p>
          <w:p w:rsidR="00445540" w:rsidRDefault="00445540">
            <w:pPr>
              <w:pStyle w:val="ConsPlusNonformat"/>
            </w:pPr>
            <w:r>
              <w:t xml:space="preserve">нагрузкой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A06.09.008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Рентгенография легких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A06.02.003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Рентгенография </w:t>
            </w:r>
            <w:proofErr w:type="gramStart"/>
            <w:r>
              <w:t>мягких</w:t>
            </w:r>
            <w:proofErr w:type="gramEnd"/>
            <w:r>
              <w:t xml:space="preserve">  </w:t>
            </w:r>
          </w:p>
          <w:p w:rsidR="00445540" w:rsidRDefault="00445540">
            <w:pPr>
              <w:pStyle w:val="ConsPlusNonformat"/>
            </w:pPr>
            <w:r>
              <w:t xml:space="preserve">тканей </w:t>
            </w:r>
            <w:proofErr w:type="gramStart"/>
            <w:r>
              <w:t>верхней</w:t>
            </w:r>
            <w:proofErr w:type="gramEnd"/>
            <w:r>
              <w:t xml:space="preserve">         </w:t>
            </w:r>
          </w:p>
          <w:p w:rsidR="00445540" w:rsidRDefault="00445540">
            <w:pPr>
              <w:pStyle w:val="ConsPlusNonformat"/>
            </w:pPr>
            <w:r>
              <w:t xml:space="preserve">конечности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A06.02.004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Рентгенография </w:t>
            </w:r>
            <w:proofErr w:type="gramStart"/>
            <w:r>
              <w:t>мягких</w:t>
            </w:r>
            <w:proofErr w:type="gramEnd"/>
            <w:r>
              <w:t xml:space="preserve">  </w:t>
            </w:r>
          </w:p>
          <w:p w:rsidR="00445540" w:rsidRDefault="00445540">
            <w:pPr>
              <w:pStyle w:val="ConsPlusNonformat"/>
            </w:pPr>
            <w:r>
              <w:t xml:space="preserve">тканей </w:t>
            </w:r>
            <w:proofErr w:type="gramStart"/>
            <w:r>
              <w:t>нижней</w:t>
            </w:r>
            <w:proofErr w:type="gramEnd"/>
            <w:r>
              <w:t xml:space="preserve">          </w:t>
            </w:r>
          </w:p>
          <w:p w:rsidR="00445540" w:rsidRDefault="00445540">
            <w:pPr>
              <w:pStyle w:val="ConsPlusNonformat"/>
            </w:pPr>
            <w:r>
              <w:t xml:space="preserve">конечности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A06.31.006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Описание и             </w:t>
            </w:r>
          </w:p>
          <w:p w:rsidR="00445540" w:rsidRDefault="00445540">
            <w:pPr>
              <w:pStyle w:val="ConsPlusNonformat"/>
            </w:pPr>
            <w:r>
              <w:t xml:space="preserve">интерпретация          </w:t>
            </w:r>
          </w:p>
          <w:p w:rsidR="00445540" w:rsidRDefault="00445540">
            <w:pPr>
              <w:pStyle w:val="ConsPlusNonformat"/>
            </w:pPr>
            <w:r>
              <w:t xml:space="preserve">рентгенографических    </w:t>
            </w:r>
          </w:p>
          <w:p w:rsidR="00445540" w:rsidRDefault="00445540">
            <w:pPr>
              <w:pStyle w:val="ConsPlusNonformat"/>
            </w:pPr>
            <w:r>
              <w:t xml:space="preserve">изображений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3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A11.05.002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Получение              </w:t>
            </w:r>
          </w:p>
          <w:p w:rsidR="00445540" w:rsidRDefault="00445540">
            <w:pPr>
              <w:pStyle w:val="ConsPlusNonformat"/>
            </w:pPr>
            <w:r>
              <w:t xml:space="preserve">гистологического       </w:t>
            </w:r>
          </w:p>
          <w:p w:rsidR="00445540" w:rsidRDefault="00445540">
            <w:pPr>
              <w:pStyle w:val="ConsPlusNonformat"/>
            </w:pPr>
            <w:r>
              <w:t xml:space="preserve">препарата костного     </w:t>
            </w:r>
          </w:p>
          <w:p w:rsidR="00445540" w:rsidRDefault="00445540">
            <w:pPr>
              <w:pStyle w:val="ConsPlusNonformat"/>
            </w:pPr>
            <w:r>
              <w:t xml:space="preserve">мозга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A11.05.004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Получение              </w:t>
            </w:r>
          </w:p>
          <w:p w:rsidR="00445540" w:rsidRDefault="00445540">
            <w:pPr>
              <w:pStyle w:val="ConsPlusNonformat"/>
            </w:pPr>
            <w:r>
              <w:t xml:space="preserve">цитологического        </w:t>
            </w:r>
          </w:p>
          <w:p w:rsidR="00445540" w:rsidRDefault="00445540">
            <w:pPr>
              <w:pStyle w:val="ConsPlusNonformat"/>
            </w:pPr>
            <w:r>
              <w:t xml:space="preserve">препарата костного     </w:t>
            </w:r>
          </w:p>
          <w:p w:rsidR="00445540" w:rsidRDefault="00445540">
            <w:pPr>
              <w:pStyle w:val="ConsPlusNonformat"/>
            </w:pPr>
            <w:r>
              <w:t xml:space="preserve">мозга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A08.05.003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Гистологическое        </w:t>
            </w:r>
          </w:p>
          <w:p w:rsidR="00445540" w:rsidRDefault="00445540">
            <w:pPr>
              <w:pStyle w:val="ConsPlusNonformat"/>
            </w:pPr>
            <w:r>
              <w:t xml:space="preserve">исследование </w:t>
            </w:r>
            <w:proofErr w:type="gramStart"/>
            <w:r>
              <w:t>костного</w:t>
            </w:r>
            <w:proofErr w:type="gramEnd"/>
            <w:r>
              <w:t xml:space="preserve">  </w:t>
            </w:r>
          </w:p>
          <w:p w:rsidR="00445540" w:rsidRDefault="00445540">
            <w:pPr>
              <w:pStyle w:val="ConsPlusNonformat"/>
            </w:pPr>
            <w:r>
              <w:t xml:space="preserve">мозга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A08.05.002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Цитологическое         </w:t>
            </w:r>
          </w:p>
          <w:p w:rsidR="00445540" w:rsidRDefault="00445540">
            <w:pPr>
              <w:pStyle w:val="ConsPlusNonformat"/>
            </w:pPr>
            <w:r>
              <w:t xml:space="preserve">исследование </w:t>
            </w:r>
            <w:proofErr w:type="gramStart"/>
            <w:r>
              <w:t>костного</w:t>
            </w:r>
            <w:proofErr w:type="gramEnd"/>
            <w:r>
              <w:t xml:space="preserve">  </w:t>
            </w:r>
          </w:p>
          <w:p w:rsidR="00445540" w:rsidRDefault="00445540">
            <w:pPr>
              <w:pStyle w:val="ConsPlusNonformat"/>
            </w:pPr>
            <w:r>
              <w:t xml:space="preserve">мозга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A08.05.001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Цитологическое         </w:t>
            </w:r>
          </w:p>
          <w:p w:rsidR="00445540" w:rsidRDefault="00445540">
            <w:pPr>
              <w:pStyle w:val="ConsPlusNonformat"/>
            </w:pPr>
            <w:r>
              <w:t xml:space="preserve">исследование мазка     </w:t>
            </w:r>
          </w:p>
          <w:p w:rsidR="00445540" w:rsidRDefault="00445540">
            <w:pPr>
              <w:pStyle w:val="ConsPlusNonformat"/>
            </w:pPr>
            <w:proofErr w:type="gramStart"/>
            <w:r>
              <w:t>костного мозга (подсчет</w:t>
            </w:r>
            <w:proofErr w:type="gramEnd"/>
          </w:p>
          <w:p w:rsidR="00445540" w:rsidRDefault="00445540">
            <w:pPr>
              <w:pStyle w:val="ConsPlusNonformat"/>
            </w:pPr>
            <w:r>
              <w:t>формулы костного мозга)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A08.06.001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Цитологическое         </w:t>
            </w:r>
          </w:p>
          <w:p w:rsidR="00445540" w:rsidRDefault="00445540">
            <w:pPr>
              <w:pStyle w:val="ConsPlusNonformat"/>
            </w:pPr>
            <w:r>
              <w:t xml:space="preserve">исследование </w:t>
            </w:r>
            <w:proofErr w:type="spellStart"/>
            <w:r>
              <w:t>пунктатов</w:t>
            </w:r>
            <w:proofErr w:type="spellEnd"/>
            <w:r>
              <w:t xml:space="preserve"> </w:t>
            </w:r>
          </w:p>
          <w:p w:rsidR="00445540" w:rsidRDefault="00445540">
            <w:pPr>
              <w:pStyle w:val="ConsPlusNonformat"/>
            </w:pPr>
            <w:r>
              <w:t xml:space="preserve">лимфоузлов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A08.06.002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Гистологическое        </w:t>
            </w:r>
          </w:p>
          <w:p w:rsidR="00445540" w:rsidRDefault="00445540">
            <w:pPr>
              <w:pStyle w:val="ConsPlusNonformat"/>
            </w:pPr>
            <w:r>
              <w:t xml:space="preserve">исследование </w:t>
            </w:r>
            <w:proofErr w:type="spellStart"/>
            <w:r>
              <w:t>пунктатов</w:t>
            </w:r>
            <w:proofErr w:type="spellEnd"/>
            <w:r>
              <w:t xml:space="preserve"> </w:t>
            </w:r>
          </w:p>
          <w:p w:rsidR="00445540" w:rsidRDefault="00445540">
            <w:pPr>
              <w:pStyle w:val="ConsPlusNonformat"/>
            </w:pPr>
            <w:r>
              <w:t xml:space="preserve">лимфоузлов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B01.029.01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proofErr w:type="gramStart"/>
            <w:r>
              <w:t xml:space="preserve">Прием (осмотр,         </w:t>
            </w:r>
            <w:proofErr w:type="gramEnd"/>
          </w:p>
          <w:p w:rsidR="00445540" w:rsidRDefault="00445540">
            <w:pPr>
              <w:pStyle w:val="ConsPlusNonformat"/>
            </w:pPr>
            <w:r>
              <w:t xml:space="preserve">консультация) врача-   </w:t>
            </w:r>
          </w:p>
          <w:p w:rsidR="00445540" w:rsidRDefault="00445540">
            <w:pPr>
              <w:pStyle w:val="ConsPlusNonformat"/>
            </w:pPr>
            <w:r>
              <w:t xml:space="preserve">офтальмолога </w:t>
            </w:r>
            <w:proofErr w:type="gramStart"/>
            <w:r>
              <w:t>первичный</w:t>
            </w:r>
            <w:proofErr w:type="gramEnd"/>
            <w:r>
              <w:t xml:space="preserve">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B01.023.01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proofErr w:type="gramStart"/>
            <w:r>
              <w:t xml:space="preserve">Прием (осмотр,         </w:t>
            </w:r>
            <w:proofErr w:type="gramEnd"/>
          </w:p>
          <w:p w:rsidR="00445540" w:rsidRDefault="00445540">
            <w:pPr>
              <w:pStyle w:val="ConsPlusNonformat"/>
            </w:pPr>
            <w:r>
              <w:t xml:space="preserve">консультация) врача-   </w:t>
            </w:r>
          </w:p>
          <w:p w:rsidR="00445540" w:rsidRDefault="00445540">
            <w:pPr>
              <w:pStyle w:val="ConsPlusNonformat"/>
            </w:pPr>
            <w:r>
              <w:t xml:space="preserve">невропатолога </w:t>
            </w:r>
            <w:proofErr w:type="gramStart"/>
            <w:r>
              <w:t>первичный</w:t>
            </w:r>
            <w:proofErr w:type="gramEnd"/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B01.065.01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proofErr w:type="gramStart"/>
            <w:r>
              <w:t xml:space="preserve">Прием (осмотр,         </w:t>
            </w:r>
            <w:proofErr w:type="gramEnd"/>
          </w:p>
          <w:p w:rsidR="00445540" w:rsidRDefault="00445540">
            <w:pPr>
              <w:pStyle w:val="ConsPlusNonformat"/>
            </w:pPr>
            <w:r>
              <w:t xml:space="preserve">консультация) врача-   </w:t>
            </w:r>
          </w:p>
          <w:p w:rsidR="00445540" w:rsidRDefault="00445540">
            <w:pPr>
              <w:pStyle w:val="ConsPlusNonformat"/>
            </w:pPr>
            <w:r>
              <w:t xml:space="preserve">стоматолога </w:t>
            </w:r>
            <w:proofErr w:type="gramStart"/>
            <w:r>
              <w:t>первичный</w:t>
            </w:r>
            <w:proofErr w:type="gramEnd"/>
            <w:r>
              <w:t xml:space="preserve">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B01.050.03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proofErr w:type="gramStart"/>
            <w:r>
              <w:t xml:space="preserve">Прием (осмотр,         </w:t>
            </w:r>
            <w:proofErr w:type="gramEnd"/>
          </w:p>
          <w:p w:rsidR="00445540" w:rsidRDefault="00445540">
            <w:pPr>
              <w:pStyle w:val="ConsPlusNonformat"/>
            </w:pPr>
            <w:r>
              <w:t xml:space="preserve">консультация) врача-   </w:t>
            </w:r>
          </w:p>
          <w:p w:rsidR="00445540" w:rsidRDefault="00445540">
            <w:pPr>
              <w:pStyle w:val="ConsPlusNonformat"/>
            </w:pPr>
            <w:r>
              <w:lastRenderedPageBreak/>
              <w:t xml:space="preserve">ортопеда </w:t>
            </w:r>
            <w:proofErr w:type="gramStart"/>
            <w:r>
              <w:t>первичный</w:t>
            </w:r>
            <w:proofErr w:type="gramEnd"/>
            <w:r>
              <w:t xml:space="preserve">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lastRenderedPageBreak/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lastRenderedPageBreak/>
              <w:t xml:space="preserve">B01.059.01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proofErr w:type="gramStart"/>
            <w:r>
              <w:t xml:space="preserve">Прием (осмотр,         </w:t>
            </w:r>
            <w:proofErr w:type="gramEnd"/>
          </w:p>
          <w:p w:rsidR="00445540" w:rsidRDefault="00445540">
            <w:pPr>
              <w:pStyle w:val="ConsPlusNonformat"/>
            </w:pPr>
            <w:r>
              <w:t xml:space="preserve">консультация) врача-   </w:t>
            </w:r>
          </w:p>
          <w:p w:rsidR="00445540" w:rsidRDefault="00445540">
            <w:pPr>
              <w:pStyle w:val="ConsPlusNonformat"/>
            </w:pPr>
            <w:proofErr w:type="spellStart"/>
            <w:r>
              <w:t>эндоскописта</w:t>
            </w:r>
            <w:proofErr w:type="spellEnd"/>
            <w:r>
              <w:t xml:space="preserve"> первичный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B01.001.01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proofErr w:type="gramStart"/>
            <w:r>
              <w:t xml:space="preserve">Прием (осмотр,         </w:t>
            </w:r>
            <w:proofErr w:type="gramEnd"/>
          </w:p>
          <w:p w:rsidR="00445540" w:rsidRDefault="00445540">
            <w:pPr>
              <w:pStyle w:val="ConsPlusNonformat"/>
            </w:pPr>
            <w:r>
              <w:t xml:space="preserve">консультация) врача-   </w:t>
            </w:r>
          </w:p>
          <w:p w:rsidR="00445540" w:rsidRDefault="00445540">
            <w:pPr>
              <w:pStyle w:val="ConsPlusNonformat"/>
            </w:pPr>
            <w:r>
              <w:t xml:space="preserve">гинеколога </w:t>
            </w:r>
            <w:proofErr w:type="gramStart"/>
            <w:r>
              <w:t>первичный</w:t>
            </w:r>
            <w:proofErr w:type="gramEnd"/>
            <w:r>
              <w:t xml:space="preserve">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B01.028.01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proofErr w:type="gramStart"/>
            <w:r>
              <w:t xml:space="preserve">Прием (осмотр,         </w:t>
            </w:r>
            <w:proofErr w:type="gramEnd"/>
          </w:p>
          <w:p w:rsidR="00445540" w:rsidRDefault="00445540">
            <w:pPr>
              <w:pStyle w:val="ConsPlusNonformat"/>
            </w:pPr>
            <w:r>
              <w:t xml:space="preserve">консультация) врача-   </w:t>
            </w:r>
          </w:p>
          <w:p w:rsidR="00445540" w:rsidRDefault="00445540">
            <w:pPr>
              <w:pStyle w:val="ConsPlusNonformat"/>
            </w:pPr>
            <w:proofErr w:type="spellStart"/>
            <w:r>
              <w:t>оториноларинголога</w:t>
            </w:r>
            <w:proofErr w:type="spellEnd"/>
            <w:r>
              <w:t xml:space="preserve">     </w:t>
            </w:r>
          </w:p>
          <w:p w:rsidR="00445540" w:rsidRDefault="00445540">
            <w:pPr>
              <w:pStyle w:val="ConsPlusNonformat"/>
            </w:pPr>
            <w:r>
              <w:t xml:space="preserve">первичный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B01.064.01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proofErr w:type="gramStart"/>
            <w:r>
              <w:t xml:space="preserve">Прием (осмотр,         </w:t>
            </w:r>
            <w:proofErr w:type="gramEnd"/>
          </w:p>
          <w:p w:rsidR="00445540" w:rsidRDefault="00445540">
            <w:pPr>
              <w:pStyle w:val="ConsPlusNonformat"/>
            </w:pPr>
            <w:r>
              <w:t xml:space="preserve">консультация) врача-   </w:t>
            </w:r>
          </w:p>
          <w:p w:rsidR="00445540" w:rsidRDefault="00445540">
            <w:pPr>
              <w:pStyle w:val="ConsPlusNonformat"/>
            </w:pPr>
            <w:r>
              <w:t xml:space="preserve">стоматолога детского   </w:t>
            </w:r>
          </w:p>
          <w:p w:rsidR="00445540" w:rsidRDefault="00445540">
            <w:pPr>
              <w:pStyle w:val="ConsPlusNonformat"/>
            </w:pPr>
            <w:r>
              <w:t xml:space="preserve">первичный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</w:tr>
    </w:tbl>
    <w:p w:rsidR="00445540" w:rsidRDefault="00445540">
      <w:pPr>
        <w:pStyle w:val="ConsPlusNormal"/>
        <w:ind w:firstLine="540"/>
        <w:jc w:val="both"/>
      </w:pPr>
    </w:p>
    <w:p w:rsidR="00445540" w:rsidRDefault="00445540">
      <w:pPr>
        <w:pStyle w:val="ConsPlusNormal"/>
        <w:jc w:val="center"/>
        <w:outlineLvl w:val="2"/>
      </w:pPr>
      <w:r>
        <w:t>1.2. ЛЕЧЕНИЕ ИЗ РАСЧЕТА 24 ДНЕЙ</w:t>
      </w:r>
    </w:p>
    <w:p w:rsidR="00445540" w:rsidRDefault="00445540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920"/>
        <w:gridCol w:w="3000"/>
        <w:gridCol w:w="1920"/>
        <w:gridCol w:w="1440"/>
      </w:tblGrid>
      <w:tr w:rsidR="00445540">
        <w:trPr>
          <w:trHeight w:val="240"/>
        </w:trPr>
        <w:tc>
          <w:tcPr>
            <w:tcW w:w="1920" w:type="dxa"/>
          </w:tcPr>
          <w:p w:rsidR="00445540" w:rsidRDefault="00445540">
            <w:pPr>
              <w:pStyle w:val="ConsPlusNonformat"/>
            </w:pPr>
            <w:r>
              <w:t xml:space="preserve">     Код      </w:t>
            </w:r>
          </w:p>
        </w:tc>
        <w:tc>
          <w:tcPr>
            <w:tcW w:w="3000" w:type="dxa"/>
          </w:tcPr>
          <w:p w:rsidR="00445540" w:rsidRDefault="00445540">
            <w:pPr>
              <w:pStyle w:val="ConsPlusNonformat"/>
            </w:pPr>
            <w:r>
              <w:t xml:space="preserve">     Наименование      </w:t>
            </w:r>
          </w:p>
        </w:tc>
        <w:tc>
          <w:tcPr>
            <w:tcW w:w="1920" w:type="dxa"/>
          </w:tcPr>
          <w:p w:rsidR="00445540" w:rsidRDefault="00445540">
            <w:pPr>
              <w:pStyle w:val="ConsPlusNonformat"/>
            </w:pPr>
            <w:r>
              <w:t xml:space="preserve">   Частота    </w:t>
            </w:r>
          </w:p>
          <w:p w:rsidR="00445540" w:rsidRDefault="00445540">
            <w:pPr>
              <w:pStyle w:val="ConsPlusNonformat"/>
            </w:pPr>
            <w:r>
              <w:t>предоставления</w:t>
            </w:r>
          </w:p>
        </w:tc>
        <w:tc>
          <w:tcPr>
            <w:tcW w:w="1440" w:type="dxa"/>
          </w:tcPr>
          <w:p w:rsidR="00445540" w:rsidRDefault="00445540">
            <w:pPr>
              <w:pStyle w:val="ConsPlusNonformat"/>
            </w:pPr>
            <w:r>
              <w:t xml:space="preserve"> Среднее  </w:t>
            </w:r>
          </w:p>
          <w:p w:rsidR="00445540" w:rsidRDefault="00445540">
            <w:pPr>
              <w:pStyle w:val="ConsPlusNonformat"/>
            </w:pPr>
            <w:r>
              <w:t>количество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A01.31.009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Сбор анамнеза и жалоб  </w:t>
            </w:r>
          </w:p>
          <w:p w:rsidR="00445540" w:rsidRDefault="00445540">
            <w:pPr>
              <w:pStyle w:val="ConsPlusNonformat"/>
            </w:pPr>
            <w:r>
              <w:t xml:space="preserve">общетерапевтический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28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A01.31.010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Визуальный осмотр      </w:t>
            </w:r>
          </w:p>
          <w:p w:rsidR="00445540" w:rsidRDefault="00445540">
            <w:pPr>
              <w:pStyle w:val="ConsPlusNonformat"/>
            </w:pPr>
            <w:r>
              <w:t xml:space="preserve">общетерапевтический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28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A02.01.001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Измерение массы тела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2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A02.03.005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Измерение роста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2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A01.02.002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>Визуальное исследование</w:t>
            </w:r>
          </w:p>
          <w:p w:rsidR="00445540" w:rsidRDefault="00445540">
            <w:pPr>
              <w:pStyle w:val="ConsPlusNonformat"/>
            </w:pPr>
            <w:r>
              <w:t xml:space="preserve">мышц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A01.02.003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Пальпация мышц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A01.31.012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Аускультация           </w:t>
            </w:r>
          </w:p>
          <w:p w:rsidR="00445540" w:rsidRDefault="00445540">
            <w:pPr>
              <w:pStyle w:val="ConsPlusNonformat"/>
            </w:pPr>
            <w:r>
              <w:t xml:space="preserve">общетерапевтическая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28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A01.31.011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Пальпация              </w:t>
            </w:r>
          </w:p>
          <w:p w:rsidR="00445540" w:rsidRDefault="00445540">
            <w:pPr>
              <w:pStyle w:val="ConsPlusNonformat"/>
            </w:pPr>
            <w:r>
              <w:t xml:space="preserve">общетерапевтическая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28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A01.31.016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Перкуссия              </w:t>
            </w:r>
          </w:p>
          <w:p w:rsidR="00445540" w:rsidRDefault="00445540">
            <w:pPr>
              <w:pStyle w:val="ConsPlusNonformat"/>
            </w:pPr>
            <w:r>
              <w:t xml:space="preserve">общетерапевтическая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28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A01.04.002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>Визуальное исследование</w:t>
            </w:r>
          </w:p>
          <w:p w:rsidR="00445540" w:rsidRDefault="00445540">
            <w:pPr>
              <w:pStyle w:val="ConsPlusNonformat"/>
            </w:pPr>
            <w:r>
              <w:t xml:space="preserve">суставов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28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A01.04.003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Пальпация суставов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28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A02.09.001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Измерение частоты      </w:t>
            </w:r>
          </w:p>
          <w:p w:rsidR="00445540" w:rsidRDefault="00445540">
            <w:pPr>
              <w:pStyle w:val="ConsPlusNonformat"/>
            </w:pPr>
            <w:r>
              <w:t xml:space="preserve">дыхания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28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A02.12.001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Исследование пульса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28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A02.12.002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Измерение </w:t>
            </w:r>
            <w:proofErr w:type="gramStart"/>
            <w:r>
              <w:t>артериального</w:t>
            </w:r>
            <w:proofErr w:type="gramEnd"/>
          </w:p>
          <w:p w:rsidR="00445540" w:rsidRDefault="00445540">
            <w:pPr>
              <w:pStyle w:val="ConsPlusNonformat"/>
            </w:pPr>
            <w:r>
              <w:t xml:space="preserve">давления </w:t>
            </w:r>
            <w:proofErr w:type="gramStart"/>
            <w:r>
              <w:t>на</w:t>
            </w:r>
            <w:proofErr w:type="gramEnd"/>
            <w:r>
              <w:t xml:space="preserve">            </w:t>
            </w:r>
          </w:p>
          <w:p w:rsidR="00445540" w:rsidRDefault="00445540">
            <w:pPr>
              <w:pStyle w:val="ConsPlusNonformat"/>
            </w:pPr>
            <w:r>
              <w:t xml:space="preserve">периферических </w:t>
            </w:r>
            <w:proofErr w:type="gramStart"/>
            <w:r>
              <w:t>артериях</w:t>
            </w:r>
            <w:proofErr w:type="gramEnd"/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28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A02.26.002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>Исследование сред глаза</w:t>
            </w:r>
          </w:p>
          <w:p w:rsidR="00445540" w:rsidRDefault="00445540">
            <w:pPr>
              <w:pStyle w:val="ConsPlusNonformat"/>
            </w:pPr>
            <w:r>
              <w:t xml:space="preserve">в проходящем свете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2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A02.31.001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Термометрия общая 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48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lastRenderedPageBreak/>
              <w:t xml:space="preserve">A11.05.001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Взятие крови из пальца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3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A11.12.009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Взятие крови </w:t>
            </w:r>
            <w:proofErr w:type="gramStart"/>
            <w:r>
              <w:t>из</w:t>
            </w:r>
            <w:proofErr w:type="gramEnd"/>
            <w:r>
              <w:t xml:space="preserve">        </w:t>
            </w:r>
          </w:p>
          <w:p w:rsidR="00445540" w:rsidRDefault="00445540">
            <w:pPr>
              <w:pStyle w:val="ConsPlusNonformat"/>
            </w:pPr>
            <w:r>
              <w:t xml:space="preserve">периферической вены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3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A09.05.003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Исследование уровня    </w:t>
            </w:r>
          </w:p>
          <w:p w:rsidR="00445540" w:rsidRDefault="00445540">
            <w:pPr>
              <w:pStyle w:val="ConsPlusNonformat"/>
            </w:pPr>
            <w:r>
              <w:t xml:space="preserve">общего гемоглобина     </w:t>
            </w:r>
          </w:p>
          <w:p w:rsidR="00445540" w:rsidRDefault="00445540">
            <w:pPr>
              <w:pStyle w:val="ConsPlusNonformat"/>
            </w:pPr>
            <w:r>
              <w:t xml:space="preserve">в крови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3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A08.05.004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Исследование уровня    </w:t>
            </w:r>
          </w:p>
          <w:p w:rsidR="00445540" w:rsidRDefault="00445540">
            <w:pPr>
              <w:pStyle w:val="ConsPlusNonformat"/>
            </w:pPr>
            <w:r>
              <w:t xml:space="preserve">лейкоцитов в крови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3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A12.05.001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Исследование оседания  </w:t>
            </w:r>
          </w:p>
          <w:p w:rsidR="00445540" w:rsidRDefault="00445540">
            <w:pPr>
              <w:pStyle w:val="ConsPlusNonformat"/>
            </w:pPr>
            <w:r>
              <w:t xml:space="preserve">эритроцитов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3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A08.05.003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Исследование уровня    </w:t>
            </w:r>
          </w:p>
          <w:p w:rsidR="00445540" w:rsidRDefault="00445540">
            <w:pPr>
              <w:pStyle w:val="ConsPlusNonformat"/>
            </w:pPr>
            <w:r>
              <w:t xml:space="preserve">эритроцитов в крови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3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A08.05.005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Исследование уровня    </w:t>
            </w:r>
          </w:p>
          <w:p w:rsidR="00445540" w:rsidRDefault="00445540">
            <w:pPr>
              <w:pStyle w:val="ConsPlusNonformat"/>
            </w:pPr>
            <w:r>
              <w:t xml:space="preserve">тромбоцитов в крови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3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A08.05.006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Соотношение лейкоцитов </w:t>
            </w:r>
          </w:p>
          <w:p w:rsidR="00445540" w:rsidRDefault="00445540">
            <w:pPr>
              <w:pStyle w:val="ConsPlusNonformat"/>
            </w:pPr>
            <w:proofErr w:type="gramStart"/>
            <w:r>
              <w:t xml:space="preserve">в крови (подсчет       </w:t>
            </w:r>
            <w:proofErr w:type="gramEnd"/>
          </w:p>
          <w:p w:rsidR="00445540" w:rsidRDefault="00445540">
            <w:pPr>
              <w:pStyle w:val="ConsPlusNonformat"/>
            </w:pPr>
            <w:r>
              <w:t xml:space="preserve">формулы крови)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3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A09.05.010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Исследование уровня    </w:t>
            </w:r>
          </w:p>
          <w:p w:rsidR="00445540" w:rsidRDefault="00445540">
            <w:pPr>
              <w:pStyle w:val="ConsPlusNonformat"/>
            </w:pPr>
            <w:r>
              <w:t xml:space="preserve">общего белка в крови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3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A09.05.011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Исследование уровня    </w:t>
            </w:r>
          </w:p>
          <w:p w:rsidR="00445540" w:rsidRDefault="00445540">
            <w:pPr>
              <w:pStyle w:val="ConsPlusNonformat"/>
            </w:pPr>
            <w:r>
              <w:t xml:space="preserve">альбумина в крови 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3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A09.05.014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Исследование уровня    </w:t>
            </w:r>
          </w:p>
          <w:p w:rsidR="00445540" w:rsidRDefault="00445540">
            <w:pPr>
              <w:pStyle w:val="ConsPlusNonformat"/>
            </w:pPr>
            <w:r>
              <w:t xml:space="preserve">глобулиновых фракций   </w:t>
            </w:r>
          </w:p>
          <w:p w:rsidR="00445540" w:rsidRDefault="00445540">
            <w:pPr>
              <w:pStyle w:val="ConsPlusNonformat"/>
            </w:pPr>
            <w:r>
              <w:t xml:space="preserve">в крови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2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A09.05.009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Исследование уровня    </w:t>
            </w:r>
          </w:p>
          <w:p w:rsidR="00445540" w:rsidRDefault="00445540">
            <w:pPr>
              <w:pStyle w:val="ConsPlusNonformat"/>
            </w:pPr>
            <w:proofErr w:type="gramStart"/>
            <w:r>
              <w:t>С-реактивного</w:t>
            </w:r>
            <w:proofErr w:type="gramEnd"/>
            <w:r>
              <w:t xml:space="preserve"> белка    </w:t>
            </w:r>
          </w:p>
          <w:p w:rsidR="00445540" w:rsidRDefault="00445540">
            <w:pPr>
              <w:pStyle w:val="ConsPlusNonformat"/>
            </w:pPr>
            <w:r>
              <w:t xml:space="preserve">в крови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A09.05.055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Исследование           </w:t>
            </w:r>
          </w:p>
          <w:p w:rsidR="00445540" w:rsidRDefault="00445540">
            <w:pPr>
              <w:pStyle w:val="ConsPlusNonformat"/>
            </w:pPr>
            <w:r>
              <w:t xml:space="preserve">сывороточных           </w:t>
            </w:r>
          </w:p>
          <w:p w:rsidR="00445540" w:rsidRDefault="00445540">
            <w:pPr>
              <w:pStyle w:val="ConsPlusNonformat"/>
            </w:pPr>
            <w:r>
              <w:t xml:space="preserve">иммуноглобулинов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A09.05.021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Исследование уровня    </w:t>
            </w:r>
          </w:p>
          <w:p w:rsidR="00445540" w:rsidRDefault="00445540">
            <w:pPr>
              <w:pStyle w:val="ConsPlusNonformat"/>
            </w:pPr>
            <w:r>
              <w:t xml:space="preserve">общего билирубина </w:t>
            </w:r>
            <w:proofErr w:type="gramStart"/>
            <w:r>
              <w:t>в</w:t>
            </w:r>
            <w:proofErr w:type="gramEnd"/>
            <w:r>
              <w:t xml:space="preserve">    </w:t>
            </w:r>
          </w:p>
          <w:p w:rsidR="00445540" w:rsidRDefault="00445540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3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A09.05.022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Исследование уровня    </w:t>
            </w:r>
          </w:p>
          <w:p w:rsidR="00445540" w:rsidRDefault="00445540">
            <w:pPr>
              <w:pStyle w:val="ConsPlusNonformat"/>
            </w:pPr>
            <w:r>
              <w:t>свободного и связанного</w:t>
            </w:r>
          </w:p>
          <w:p w:rsidR="00445540" w:rsidRDefault="00445540">
            <w:pPr>
              <w:pStyle w:val="ConsPlusNonformat"/>
            </w:pPr>
            <w:r>
              <w:t xml:space="preserve">билирубина в крови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3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A09.05.017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Исследование мочевины  </w:t>
            </w:r>
          </w:p>
          <w:p w:rsidR="00445540" w:rsidRDefault="00445540">
            <w:pPr>
              <w:pStyle w:val="ConsPlusNonformat"/>
            </w:pPr>
            <w:r>
              <w:t xml:space="preserve">в крови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3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A09.05.020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Исследование уровня    </w:t>
            </w:r>
          </w:p>
          <w:p w:rsidR="00445540" w:rsidRDefault="00445540">
            <w:pPr>
              <w:pStyle w:val="ConsPlusNonformat"/>
            </w:pPr>
            <w:proofErr w:type="spellStart"/>
            <w:r>
              <w:t>креатинина</w:t>
            </w:r>
            <w:proofErr w:type="spellEnd"/>
            <w:r>
              <w:t xml:space="preserve"> в крови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3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A09.05.030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Исследование уровня    </w:t>
            </w:r>
          </w:p>
          <w:p w:rsidR="00445540" w:rsidRDefault="00445540">
            <w:pPr>
              <w:pStyle w:val="ConsPlusNonformat"/>
            </w:pPr>
            <w:r>
              <w:t xml:space="preserve">натрия в крови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A09.05.031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Исследование уровня    </w:t>
            </w:r>
          </w:p>
          <w:p w:rsidR="00445540" w:rsidRDefault="00445540">
            <w:pPr>
              <w:pStyle w:val="ConsPlusNonformat"/>
            </w:pPr>
            <w:r>
              <w:t xml:space="preserve">калия в крови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A09.05.032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Исследования уровня    </w:t>
            </w:r>
          </w:p>
          <w:p w:rsidR="00445540" w:rsidRDefault="00445540">
            <w:pPr>
              <w:pStyle w:val="ConsPlusNonformat"/>
            </w:pPr>
            <w:r>
              <w:t xml:space="preserve">общего кальция в крови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A09.05.041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Исследование уровня    </w:t>
            </w:r>
          </w:p>
          <w:p w:rsidR="00445540" w:rsidRDefault="00445540">
            <w:pPr>
              <w:pStyle w:val="ConsPlusNonformat"/>
            </w:pPr>
            <w:proofErr w:type="spellStart"/>
            <w:r>
              <w:t>аспартат-трансаминазы</w:t>
            </w:r>
            <w:proofErr w:type="spellEnd"/>
            <w:r>
              <w:t xml:space="preserve">  </w:t>
            </w:r>
          </w:p>
          <w:p w:rsidR="00445540" w:rsidRDefault="00445540">
            <w:pPr>
              <w:pStyle w:val="ConsPlusNonformat"/>
            </w:pPr>
            <w:r>
              <w:t xml:space="preserve">в крови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3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lastRenderedPageBreak/>
              <w:t xml:space="preserve">A09.05.042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Исследование уровня    </w:t>
            </w:r>
          </w:p>
          <w:p w:rsidR="00445540" w:rsidRDefault="00445540">
            <w:pPr>
              <w:pStyle w:val="ConsPlusNonformat"/>
            </w:pPr>
            <w:proofErr w:type="spellStart"/>
            <w:r>
              <w:t>аланин-трансаминазы</w:t>
            </w:r>
            <w:proofErr w:type="spellEnd"/>
            <w:r>
              <w:t xml:space="preserve">    </w:t>
            </w:r>
          </w:p>
          <w:p w:rsidR="00445540" w:rsidRDefault="00445540">
            <w:pPr>
              <w:pStyle w:val="ConsPlusNonformat"/>
            </w:pPr>
            <w:r>
              <w:t xml:space="preserve">в крови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3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A09.05.039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Исследование уровня    </w:t>
            </w:r>
          </w:p>
          <w:p w:rsidR="00445540" w:rsidRDefault="00445540">
            <w:pPr>
              <w:pStyle w:val="ConsPlusNonformat"/>
            </w:pPr>
            <w:proofErr w:type="spellStart"/>
            <w:r>
              <w:t>лактатдегидрогеназы</w:t>
            </w:r>
            <w:proofErr w:type="spellEnd"/>
            <w:r>
              <w:t xml:space="preserve"> и  </w:t>
            </w:r>
          </w:p>
          <w:p w:rsidR="00445540" w:rsidRDefault="00445540">
            <w:pPr>
              <w:pStyle w:val="ConsPlusNonformat"/>
            </w:pPr>
            <w:r>
              <w:t>ее изоферментов в крови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3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A09.05.043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Исследование уровня    </w:t>
            </w:r>
          </w:p>
          <w:p w:rsidR="00445540" w:rsidRDefault="00445540">
            <w:pPr>
              <w:pStyle w:val="ConsPlusNonformat"/>
            </w:pPr>
            <w:proofErr w:type="spellStart"/>
            <w:r>
              <w:t>креатинкиназы</w:t>
            </w:r>
            <w:proofErr w:type="spellEnd"/>
            <w:r>
              <w:t xml:space="preserve"> в крови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3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A09.05.046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Исследование уровня    </w:t>
            </w:r>
          </w:p>
          <w:p w:rsidR="00445540" w:rsidRDefault="00445540">
            <w:pPr>
              <w:pStyle w:val="ConsPlusNonformat"/>
            </w:pPr>
            <w:r>
              <w:t xml:space="preserve">щелочной фосфатазы     </w:t>
            </w:r>
          </w:p>
          <w:p w:rsidR="00445540" w:rsidRDefault="00445540">
            <w:pPr>
              <w:pStyle w:val="ConsPlusNonformat"/>
            </w:pPr>
            <w:r>
              <w:t xml:space="preserve">в крови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3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A09.05.026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Исследование уровня    </w:t>
            </w:r>
          </w:p>
          <w:p w:rsidR="00445540" w:rsidRDefault="00445540">
            <w:pPr>
              <w:pStyle w:val="ConsPlusNonformat"/>
            </w:pPr>
            <w:r>
              <w:t xml:space="preserve">холестерина в крови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A12.05.028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Определение            </w:t>
            </w:r>
          </w:p>
          <w:p w:rsidR="00445540" w:rsidRDefault="00445540">
            <w:pPr>
              <w:pStyle w:val="ConsPlusNonformat"/>
            </w:pPr>
            <w:proofErr w:type="spellStart"/>
            <w:r>
              <w:t>тромбинового</w:t>
            </w:r>
            <w:proofErr w:type="spellEnd"/>
            <w:r>
              <w:t xml:space="preserve"> времени   </w:t>
            </w:r>
          </w:p>
          <w:p w:rsidR="00445540" w:rsidRDefault="00445540">
            <w:pPr>
              <w:pStyle w:val="ConsPlusNonformat"/>
            </w:pPr>
            <w:r>
              <w:t xml:space="preserve">в крови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3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A12.05.042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Активированное         </w:t>
            </w:r>
          </w:p>
          <w:p w:rsidR="00445540" w:rsidRDefault="00445540">
            <w:pPr>
              <w:pStyle w:val="ConsPlusNonformat"/>
            </w:pPr>
            <w:r>
              <w:t xml:space="preserve">частичное              </w:t>
            </w:r>
          </w:p>
          <w:p w:rsidR="00445540" w:rsidRDefault="00445540">
            <w:pPr>
              <w:pStyle w:val="ConsPlusNonformat"/>
            </w:pPr>
            <w:proofErr w:type="spellStart"/>
            <w:r>
              <w:t>тромбопластиновое</w:t>
            </w:r>
            <w:proofErr w:type="spellEnd"/>
            <w:r>
              <w:t xml:space="preserve">      </w:t>
            </w:r>
          </w:p>
          <w:p w:rsidR="00445540" w:rsidRDefault="00445540">
            <w:pPr>
              <w:pStyle w:val="ConsPlusNonformat"/>
            </w:pPr>
            <w:r>
              <w:t xml:space="preserve">время (АЧТВ)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3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A09.28.001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Исследование осадка    </w:t>
            </w:r>
          </w:p>
          <w:p w:rsidR="00445540" w:rsidRDefault="00445540">
            <w:pPr>
              <w:pStyle w:val="ConsPlusNonformat"/>
            </w:pPr>
            <w:r>
              <w:t xml:space="preserve">мочи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3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A09.28.003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Определение белка </w:t>
            </w:r>
            <w:proofErr w:type="gramStart"/>
            <w:r>
              <w:t>в</w:t>
            </w:r>
            <w:proofErr w:type="gramEnd"/>
            <w:r>
              <w:t xml:space="preserve">    </w:t>
            </w:r>
          </w:p>
          <w:p w:rsidR="00445540" w:rsidRDefault="00445540">
            <w:pPr>
              <w:pStyle w:val="ConsPlusNonformat"/>
            </w:pPr>
            <w:r>
              <w:t xml:space="preserve">моче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3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A09.28.017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Определение            </w:t>
            </w:r>
          </w:p>
          <w:p w:rsidR="00445540" w:rsidRDefault="00445540">
            <w:pPr>
              <w:pStyle w:val="ConsPlusNonformat"/>
            </w:pPr>
            <w:r>
              <w:t xml:space="preserve">концентрации </w:t>
            </w:r>
            <w:proofErr w:type="gramStart"/>
            <w:r>
              <w:t>водородных</w:t>
            </w:r>
            <w:proofErr w:type="gramEnd"/>
          </w:p>
          <w:p w:rsidR="00445540" w:rsidRDefault="00445540">
            <w:pPr>
              <w:pStyle w:val="ConsPlusNonformat"/>
            </w:pPr>
            <w:r>
              <w:t>ионов мочи (</w:t>
            </w:r>
            <w:proofErr w:type="spellStart"/>
            <w:r>
              <w:t>pH</w:t>
            </w:r>
            <w:proofErr w:type="spellEnd"/>
            <w:r>
              <w:t xml:space="preserve"> мочи)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3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A09.28.023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Определение </w:t>
            </w:r>
            <w:proofErr w:type="gramStart"/>
            <w:r>
              <w:t>удельного</w:t>
            </w:r>
            <w:proofErr w:type="gramEnd"/>
            <w:r>
              <w:t xml:space="preserve">  </w:t>
            </w:r>
          </w:p>
          <w:p w:rsidR="00445540" w:rsidRDefault="00445540">
            <w:pPr>
              <w:pStyle w:val="ConsPlusNonformat"/>
            </w:pPr>
            <w:proofErr w:type="gramStart"/>
            <w:r>
              <w:t xml:space="preserve">веса (относительной    </w:t>
            </w:r>
            <w:proofErr w:type="gramEnd"/>
          </w:p>
          <w:p w:rsidR="00445540" w:rsidRDefault="00445540">
            <w:pPr>
              <w:pStyle w:val="ConsPlusNonformat"/>
            </w:pPr>
            <w:r>
              <w:t xml:space="preserve">плотности) мочи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3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A12.12.004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Суточное               </w:t>
            </w:r>
          </w:p>
          <w:p w:rsidR="00445540" w:rsidRDefault="00445540">
            <w:pPr>
              <w:pStyle w:val="ConsPlusNonformat"/>
            </w:pPr>
            <w:proofErr w:type="spellStart"/>
            <w:r>
              <w:t>мониторирование</w:t>
            </w:r>
            <w:proofErr w:type="spellEnd"/>
            <w:r>
              <w:t xml:space="preserve">        </w:t>
            </w:r>
          </w:p>
          <w:p w:rsidR="00445540" w:rsidRDefault="00445540">
            <w:pPr>
              <w:pStyle w:val="ConsPlusNonformat"/>
            </w:pPr>
            <w:r>
              <w:t xml:space="preserve">артериального давления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2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A06.09.008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Рентгенография легких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A06.31.006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Описание и             </w:t>
            </w:r>
          </w:p>
          <w:p w:rsidR="00445540" w:rsidRDefault="00445540">
            <w:pPr>
              <w:pStyle w:val="ConsPlusNonformat"/>
            </w:pPr>
            <w:r>
              <w:t xml:space="preserve">интерпретация          </w:t>
            </w:r>
          </w:p>
          <w:p w:rsidR="00445540" w:rsidRDefault="00445540">
            <w:pPr>
              <w:pStyle w:val="ConsPlusNonformat"/>
            </w:pPr>
            <w:r>
              <w:t xml:space="preserve">рентгенографических    </w:t>
            </w:r>
          </w:p>
          <w:p w:rsidR="00445540" w:rsidRDefault="00445540">
            <w:pPr>
              <w:pStyle w:val="ConsPlusNonformat"/>
            </w:pPr>
            <w:r>
              <w:t xml:space="preserve">изображений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A05.10.001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регистрация            </w:t>
            </w:r>
          </w:p>
          <w:p w:rsidR="00445540" w:rsidRDefault="00445540">
            <w:pPr>
              <w:pStyle w:val="ConsPlusNonformat"/>
            </w:pPr>
            <w:r>
              <w:t xml:space="preserve">электрокардиограммы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A05.10.007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дешифровка, описание   </w:t>
            </w:r>
          </w:p>
          <w:p w:rsidR="00445540" w:rsidRDefault="00445540">
            <w:pPr>
              <w:pStyle w:val="ConsPlusNonformat"/>
            </w:pPr>
            <w:r>
              <w:t xml:space="preserve">и интерпретация        </w:t>
            </w:r>
          </w:p>
          <w:p w:rsidR="00445540" w:rsidRDefault="00445540">
            <w:pPr>
              <w:pStyle w:val="ConsPlusNonformat"/>
            </w:pPr>
            <w:proofErr w:type="spellStart"/>
            <w:r>
              <w:t>электрокардиографичес</w:t>
            </w:r>
            <w:proofErr w:type="spellEnd"/>
            <w:r>
              <w:t xml:space="preserve">- </w:t>
            </w:r>
          </w:p>
          <w:p w:rsidR="00445540" w:rsidRDefault="00445540">
            <w:pPr>
              <w:pStyle w:val="ConsPlusNonformat"/>
            </w:pPr>
            <w:r>
              <w:t xml:space="preserve">ких данных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A05.02.001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Электромиография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2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A12.09.001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Исследование           </w:t>
            </w:r>
          </w:p>
          <w:p w:rsidR="00445540" w:rsidRDefault="00445540">
            <w:pPr>
              <w:pStyle w:val="ConsPlusNonformat"/>
            </w:pPr>
            <w:r>
              <w:t xml:space="preserve">неспровоцированных     </w:t>
            </w:r>
          </w:p>
          <w:p w:rsidR="00445540" w:rsidRDefault="00445540">
            <w:pPr>
              <w:pStyle w:val="ConsPlusNonformat"/>
            </w:pPr>
            <w:r>
              <w:t xml:space="preserve">дыхательных объемов    </w:t>
            </w:r>
          </w:p>
          <w:p w:rsidR="00445540" w:rsidRDefault="00445540">
            <w:pPr>
              <w:pStyle w:val="ConsPlusNonformat"/>
            </w:pPr>
            <w:r>
              <w:t xml:space="preserve">и потоков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2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A12.09.003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Исследования           </w:t>
            </w:r>
          </w:p>
          <w:p w:rsidR="00445540" w:rsidRDefault="00445540">
            <w:pPr>
              <w:pStyle w:val="ConsPlusNonformat"/>
            </w:pPr>
            <w:r>
              <w:t xml:space="preserve">дыхательных объемов </w:t>
            </w:r>
            <w:proofErr w:type="gramStart"/>
            <w:r>
              <w:t>при</w:t>
            </w:r>
            <w:proofErr w:type="gramEnd"/>
          </w:p>
          <w:p w:rsidR="00445540" w:rsidRDefault="00445540">
            <w:pPr>
              <w:pStyle w:val="ConsPlusNonformat"/>
            </w:pPr>
            <w:r>
              <w:lastRenderedPageBreak/>
              <w:t xml:space="preserve">провокации физической  </w:t>
            </w:r>
          </w:p>
          <w:p w:rsidR="00445540" w:rsidRDefault="00445540">
            <w:pPr>
              <w:pStyle w:val="ConsPlusNonformat"/>
            </w:pPr>
            <w:r>
              <w:t xml:space="preserve">нагрузкой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lastRenderedPageBreak/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2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lastRenderedPageBreak/>
              <w:t xml:space="preserve">A04.10.002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Эхокардиография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0,6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2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A04.14.001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Ультразвуковое         </w:t>
            </w:r>
          </w:p>
          <w:p w:rsidR="00445540" w:rsidRDefault="00445540">
            <w:pPr>
              <w:pStyle w:val="ConsPlusNonformat"/>
            </w:pPr>
            <w:r>
              <w:t xml:space="preserve">исследование печени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A04.14.002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Ультразвуковое         </w:t>
            </w:r>
          </w:p>
          <w:p w:rsidR="00445540" w:rsidRDefault="00445540">
            <w:pPr>
              <w:pStyle w:val="ConsPlusNonformat"/>
            </w:pPr>
            <w:r>
              <w:t xml:space="preserve">исследование </w:t>
            </w:r>
            <w:proofErr w:type="gramStart"/>
            <w:r>
              <w:t>желчного</w:t>
            </w:r>
            <w:proofErr w:type="gramEnd"/>
            <w:r>
              <w:t xml:space="preserve">  </w:t>
            </w:r>
          </w:p>
          <w:p w:rsidR="00445540" w:rsidRDefault="00445540">
            <w:pPr>
              <w:pStyle w:val="ConsPlusNonformat"/>
            </w:pPr>
            <w:r>
              <w:t xml:space="preserve">пузыря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A04.18.001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Ультразвуковое         </w:t>
            </w:r>
          </w:p>
          <w:p w:rsidR="00445540" w:rsidRDefault="00445540">
            <w:pPr>
              <w:pStyle w:val="ConsPlusNonformat"/>
            </w:pPr>
            <w:r>
              <w:t xml:space="preserve">исследование           </w:t>
            </w:r>
          </w:p>
          <w:p w:rsidR="00445540" w:rsidRDefault="00445540">
            <w:pPr>
              <w:pStyle w:val="ConsPlusNonformat"/>
            </w:pPr>
            <w:r>
              <w:t xml:space="preserve">поджелудочной железы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A04.06.001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Ультразвуковое         </w:t>
            </w:r>
          </w:p>
          <w:p w:rsidR="00445540" w:rsidRDefault="00445540">
            <w:pPr>
              <w:pStyle w:val="ConsPlusNonformat"/>
            </w:pPr>
            <w:r>
              <w:t xml:space="preserve">исследование селезенки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A04.28.001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Ультразвуковое         </w:t>
            </w:r>
          </w:p>
          <w:p w:rsidR="00445540" w:rsidRDefault="00445540">
            <w:pPr>
              <w:pStyle w:val="ConsPlusNonformat"/>
            </w:pPr>
            <w:r>
              <w:t xml:space="preserve">исследование почек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A25.04.001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Назначение             </w:t>
            </w:r>
          </w:p>
          <w:p w:rsidR="00445540" w:rsidRDefault="00445540">
            <w:pPr>
              <w:pStyle w:val="ConsPlusNonformat"/>
            </w:pPr>
            <w:r>
              <w:t xml:space="preserve">лекарственной терапии  </w:t>
            </w:r>
          </w:p>
          <w:p w:rsidR="00445540" w:rsidRDefault="00445540">
            <w:pPr>
              <w:pStyle w:val="ConsPlusNonformat"/>
            </w:pPr>
            <w:r>
              <w:t xml:space="preserve">при заболеваниях       </w:t>
            </w:r>
          </w:p>
          <w:p w:rsidR="00445540" w:rsidRDefault="00445540">
            <w:pPr>
              <w:pStyle w:val="ConsPlusNonformat"/>
            </w:pPr>
            <w:r>
              <w:t xml:space="preserve">суставов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24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A25.04.003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Назначение лечебно-    </w:t>
            </w:r>
          </w:p>
          <w:p w:rsidR="00445540" w:rsidRDefault="00445540">
            <w:pPr>
              <w:pStyle w:val="ConsPlusNonformat"/>
            </w:pPr>
            <w:r>
              <w:t>оздоровительного режима</w:t>
            </w:r>
          </w:p>
          <w:p w:rsidR="00445540" w:rsidRDefault="00445540">
            <w:pPr>
              <w:pStyle w:val="ConsPlusNonformat"/>
            </w:pPr>
            <w:r>
              <w:t xml:space="preserve">при заболеваниях       </w:t>
            </w:r>
          </w:p>
          <w:p w:rsidR="00445540" w:rsidRDefault="00445540">
            <w:pPr>
              <w:pStyle w:val="ConsPlusNonformat"/>
            </w:pPr>
            <w:r>
              <w:t xml:space="preserve">суставов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24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A25.04.002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Назначение </w:t>
            </w:r>
            <w:proofErr w:type="gramStart"/>
            <w:r>
              <w:t>диетической</w:t>
            </w:r>
            <w:proofErr w:type="gramEnd"/>
            <w:r>
              <w:t xml:space="preserve"> </w:t>
            </w:r>
          </w:p>
          <w:p w:rsidR="00445540" w:rsidRDefault="00445540">
            <w:pPr>
              <w:pStyle w:val="ConsPlusNonformat"/>
            </w:pPr>
            <w:r>
              <w:t xml:space="preserve">терапии </w:t>
            </w:r>
            <w:proofErr w:type="gramStart"/>
            <w:r>
              <w:t>при</w:t>
            </w:r>
            <w:proofErr w:type="gramEnd"/>
            <w:r>
              <w:t xml:space="preserve">            </w:t>
            </w:r>
          </w:p>
          <w:p w:rsidR="00445540" w:rsidRDefault="00445540">
            <w:pPr>
              <w:pStyle w:val="ConsPlusNonformat"/>
            </w:pPr>
            <w:proofErr w:type="gramStart"/>
            <w:r>
              <w:t>заболеваниях</w:t>
            </w:r>
            <w:proofErr w:type="gramEnd"/>
            <w:r>
              <w:t xml:space="preserve"> суставов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24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A11.12.002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Катетеризация          </w:t>
            </w:r>
          </w:p>
          <w:p w:rsidR="00445540" w:rsidRDefault="00445540">
            <w:pPr>
              <w:pStyle w:val="ConsPlusNonformat"/>
            </w:pPr>
            <w:proofErr w:type="spellStart"/>
            <w:r>
              <w:t>кубитальной</w:t>
            </w:r>
            <w:proofErr w:type="spellEnd"/>
            <w:r>
              <w:t xml:space="preserve"> и других   </w:t>
            </w:r>
          </w:p>
          <w:p w:rsidR="00445540" w:rsidRDefault="00445540">
            <w:pPr>
              <w:pStyle w:val="ConsPlusNonformat"/>
            </w:pPr>
            <w:r>
              <w:t xml:space="preserve">периферических вен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3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A12.05.004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Проба на совместимость </w:t>
            </w:r>
          </w:p>
          <w:p w:rsidR="00445540" w:rsidRDefault="00445540">
            <w:pPr>
              <w:pStyle w:val="ConsPlusNonformat"/>
            </w:pPr>
            <w:r>
              <w:t xml:space="preserve">перед переливанием     </w:t>
            </w:r>
          </w:p>
          <w:p w:rsidR="00445540" w:rsidRDefault="00445540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3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A18.05.001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proofErr w:type="spellStart"/>
            <w:r>
              <w:t>Плазмаферез</w:t>
            </w:r>
            <w:proofErr w:type="spellEnd"/>
            <w:r>
              <w:t xml:space="preserve">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5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A15.03.004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Наложение корсета </w:t>
            </w:r>
            <w:proofErr w:type="gramStart"/>
            <w:r>
              <w:t>при</w:t>
            </w:r>
            <w:proofErr w:type="gramEnd"/>
            <w:r>
              <w:t xml:space="preserve">  </w:t>
            </w:r>
          </w:p>
          <w:p w:rsidR="00445540" w:rsidRDefault="00445540">
            <w:pPr>
              <w:pStyle w:val="ConsPlusNonformat"/>
            </w:pPr>
            <w:r>
              <w:t xml:space="preserve">патологии </w:t>
            </w:r>
            <w:proofErr w:type="gramStart"/>
            <w:r>
              <w:t>шейного</w:t>
            </w:r>
            <w:proofErr w:type="gramEnd"/>
            <w:r>
              <w:t xml:space="preserve">      </w:t>
            </w:r>
          </w:p>
          <w:p w:rsidR="00445540" w:rsidRDefault="00445540">
            <w:pPr>
              <w:pStyle w:val="ConsPlusNonformat"/>
            </w:pPr>
            <w:r>
              <w:t xml:space="preserve">отдела позвоночника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A15.03.005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Наложение корсета </w:t>
            </w:r>
            <w:proofErr w:type="gramStart"/>
            <w:r>
              <w:t>при</w:t>
            </w:r>
            <w:proofErr w:type="gramEnd"/>
            <w:r>
              <w:t xml:space="preserve">  </w:t>
            </w:r>
          </w:p>
          <w:p w:rsidR="00445540" w:rsidRDefault="00445540">
            <w:pPr>
              <w:pStyle w:val="ConsPlusNonformat"/>
            </w:pPr>
            <w:r>
              <w:t xml:space="preserve">патологии </w:t>
            </w:r>
            <w:proofErr w:type="gramStart"/>
            <w:r>
              <w:t>грудного</w:t>
            </w:r>
            <w:proofErr w:type="gramEnd"/>
            <w:r>
              <w:t xml:space="preserve">     </w:t>
            </w:r>
          </w:p>
          <w:p w:rsidR="00445540" w:rsidRDefault="00445540">
            <w:pPr>
              <w:pStyle w:val="ConsPlusNonformat"/>
            </w:pPr>
            <w:r>
              <w:t xml:space="preserve">отдела позвоночника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A15.03.006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Наложение корсета </w:t>
            </w:r>
            <w:proofErr w:type="gramStart"/>
            <w:r>
              <w:t>при</w:t>
            </w:r>
            <w:proofErr w:type="gramEnd"/>
            <w:r>
              <w:t xml:space="preserve">  </w:t>
            </w:r>
          </w:p>
          <w:p w:rsidR="00445540" w:rsidRDefault="00445540">
            <w:pPr>
              <w:pStyle w:val="ConsPlusNonformat"/>
            </w:pPr>
            <w:r>
              <w:t xml:space="preserve">патологии </w:t>
            </w:r>
            <w:proofErr w:type="gramStart"/>
            <w:r>
              <w:t>поясничного</w:t>
            </w:r>
            <w:proofErr w:type="gramEnd"/>
            <w:r>
              <w:t xml:space="preserve">  </w:t>
            </w:r>
          </w:p>
          <w:p w:rsidR="00445540" w:rsidRDefault="00445540">
            <w:pPr>
              <w:pStyle w:val="ConsPlusNonformat"/>
            </w:pPr>
            <w:r>
              <w:t xml:space="preserve">отдела позвоночника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A11.12.003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Внутривенное введение  </w:t>
            </w:r>
          </w:p>
          <w:p w:rsidR="00445540" w:rsidRDefault="00445540">
            <w:pPr>
              <w:pStyle w:val="ConsPlusNonformat"/>
            </w:pPr>
            <w:r>
              <w:t xml:space="preserve">лекарственных средств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15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A19.10.001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Лечебная физкультура   </w:t>
            </w:r>
          </w:p>
          <w:p w:rsidR="00445540" w:rsidRDefault="00445540">
            <w:pPr>
              <w:pStyle w:val="ConsPlusNonformat"/>
            </w:pPr>
            <w:r>
              <w:t xml:space="preserve">при заболеваниях и     </w:t>
            </w:r>
          </w:p>
          <w:p w:rsidR="00445540" w:rsidRDefault="00445540">
            <w:pPr>
              <w:pStyle w:val="ConsPlusNonformat"/>
            </w:pPr>
            <w:proofErr w:type="gramStart"/>
            <w:r>
              <w:t>травмах</w:t>
            </w:r>
            <w:proofErr w:type="gramEnd"/>
            <w:r>
              <w:t xml:space="preserve"> суставов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24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A21.31.004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>Массаж при заболеваниях</w:t>
            </w:r>
          </w:p>
          <w:p w:rsidR="00445540" w:rsidRDefault="00445540">
            <w:pPr>
              <w:pStyle w:val="ConsPlusNonformat"/>
            </w:pPr>
            <w:r>
              <w:t>периферических суставов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15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A23.31.001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Пособие по подбору     </w:t>
            </w:r>
          </w:p>
          <w:p w:rsidR="00445540" w:rsidRDefault="00445540">
            <w:pPr>
              <w:pStyle w:val="ConsPlusNonformat"/>
            </w:pPr>
            <w:r>
              <w:lastRenderedPageBreak/>
              <w:t xml:space="preserve">ортопедических стелек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lastRenderedPageBreak/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lastRenderedPageBreak/>
              <w:t xml:space="preserve">A23.31.002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Пособие по подбору     </w:t>
            </w:r>
          </w:p>
          <w:p w:rsidR="00445540" w:rsidRDefault="00445540">
            <w:pPr>
              <w:pStyle w:val="ConsPlusNonformat"/>
            </w:pPr>
            <w:r>
              <w:t xml:space="preserve">ортопедической обуви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A14.31.003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Транспортировка        </w:t>
            </w:r>
          </w:p>
          <w:p w:rsidR="00445540" w:rsidRDefault="00445540">
            <w:pPr>
              <w:pStyle w:val="ConsPlusNonformat"/>
            </w:pPr>
            <w:r>
              <w:t xml:space="preserve">тяжелобольного внутри  </w:t>
            </w:r>
          </w:p>
          <w:p w:rsidR="00445540" w:rsidRDefault="00445540">
            <w:pPr>
              <w:pStyle w:val="ConsPlusNonformat"/>
            </w:pPr>
            <w:r>
              <w:t xml:space="preserve">учреждения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10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A14.31.001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Перемещение            </w:t>
            </w:r>
          </w:p>
          <w:p w:rsidR="00445540" w:rsidRDefault="00445540">
            <w:pPr>
              <w:pStyle w:val="ConsPlusNonformat"/>
            </w:pPr>
            <w:r>
              <w:t xml:space="preserve">тяжелобольного </w:t>
            </w:r>
            <w:proofErr w:type="gramStart"/>
            <w:r>
              <w:t>в</w:t>
            </w:r>
            <w:proofErr w:type="gramEnd"/>
            <w:r>
              <w:t xml:space="preserve">       </w:t>
            </w:r>
          </w:p>
          <w:p w:rsidR="00445540" w:rsidRDefault="00445540">
            <w:pPr>
              <w:pStyle w:val="ConsPlusNonformat"/>
            </w:pPr>
            <w:r>
              <w:t xml:space="preserve">постели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10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A14.31.002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Размещение             </w:t>
            </w:r>
          </w:p>
          <w:p w:rsidR="00445540" w:rsidRDefault="00445540">
            <w:pPr>
              <w:pStyle w:val="ConsPlusNonformat"/>
            </w:pPr>
            <w:r>
              <w:t xml:space="preserve">тяжелобольного </w:t>
            </w:r>
            <w:proofErr w:type="gramStart"/>
            <w:r>
              <w:t>в</w:t>
            </w:r>
            <w:proofErr w:type="gramEnd"/>
            <w:r>
              <w:t xml:space="preserve">       </w:t>
            </w:r>
          </w:p>
          <w:p w:rsidR="00445540" w:rsidRDefault="00445540">
            <w:pPr>
              <w:pStyle w:val="ConsPlusNonformat"/>
            </w:pPr>
            <w:r>
              <w:t xml:space="preserve">постели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10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A14.31.016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Обучение пациента      </w:t>
            </w:r>
          </w:p>
          <w:p w:rsidR="00445540" w:rsidRDefault="00445540">
            <w:pPr>
              <w:pStyle w:val="ConsPlusNonformat"/>
            </w:pPr>
            <w:r>
              <w:t xml:space="preserve">самопомощи </w:t>
            </w:r>
            <w:proofErr w:type="gramStart"/>
            <w:r>
              <w:t>при</w:t>
            </w:r>
            <w:proofErr w:type="gramEnd"/>
            <w:r>
              <w:t xml:space="preserve">         </w:t>
            </w:r>
          </w:p>
          <w:p w:rsidR="00445540" w:rsidRDefault="00445540">
            <w:pPr>
              <w:pStyle w:val="ConsPlusNonformat"/>
            </w:pPr>
            <w:proofErr w:type="gramStart"/>
            <w:r>
              <w:t>перемещении</w:t>
            </w:r>
            <w:proofErr w:type="gramEnd"/>
            <w:r>
              <w:t xml:space="preserve"> в постели  </w:t>
            </w:r>
          </w:p>
          <w:p w:rsidR="00445540" w:rsidRDefault="00445540">
            <w:pPr>
              <w:pStyle w:val="ConsPlusNonformat"/>
            </w:pPr>
            <w:r>
              <w:t xml:space="preserve">и в кресле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2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A14.31.005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Приготовление и смена  </w:t>
            </w:r>
          </w:p>
          <w:p w:rsidR="00445540" w:rsidRDefault="00445540">
            <w:pPr>
              <w:pStyle w:val="ConsPlusNonformat"/>
            </w:pPr>
            <w:r>
              <w:t xml:space="preserve">постельного белья      </w:t>
            </w:r>
          </w:p>
          <w:p w:rsidR="00445540" w:rsidRDefault="00445540">
            <w:pPr>
              <w:pStyle w:val="ConsPlusNonformat"/>
            </w:pPr>
            <w:r>
              <w:t xml:space="preserve">тяжелобольному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10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A14.01.001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Уход за кожей          </w:t>
            </w:r>
          </w:p>
          <w:p w:rsidR="00445540" w:rsidRDefault="00445540">
            <w:pPr>
              <w:pStyle w:val="ConsPlusNonformat"/>
            </w:pPr>
            <w:r>
              <w:t>тяжелобольного пациента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10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A14.07.002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Уход за полостью рта   </w:t>
            </w:r>
          </w:p>
          <w:p w:rsidR="00445540" w:rsidRDefault="00445540">
            <w:pPr>
              <w:pStyle w:val="ConsPlusNonformat"/>
            </w:pPr>
            <w:r>
              <w:t xml:space="preserve">тяжелобольного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10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A14.31.004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Кормление              </w:t>
            </w:r>
          </w:p>
          <w:p w:rsidR="00445540" w:rsidRDefault="00445540">
            <w:pPr>
              <w:pStyle w:val="ConsPlusNonformat"/>
            </w:pPr>
            <w:r>
              <w:t xml:space="preserve">тяжелобольного </w:t>
            </w:r>
            <w:proofErr w:type="gramStart"/>
            <w:r>
              <w:t>через</w:t>
            </w:r>
            <w:proofErr w:type="gramEnd"/>
            <w:r>
              <w:t xml:space="preserve">   </w:t>
            </w:r>
          </w:p>
          <w:p w:rsidR="00445540" w:rsidRDefault="00445540">
            <w:pPr>
              <w:pStyle w:val="ConsPlusNonformat"/>
            </w:pPr>
            <w:r>
              <w:t xml:space="preserve">рот и </w:t>
            </w:r>
            <w:proofErr w:type="spellStart"/>
            <w:r>
              <w:t>назогастральный</w:t>
            </w:r>
            <w:proofErr w:type="spellEnd"/>
            <w:r>
              <w:t xml:space="preserve">  </w:t>
            </w:r>
          </w:p>
          <w:p w:rsidR="00445540" w:rsidRDefault="00445540">
            <w:pPr>
              <w:pStyle w:val="ConsPlusNonformat"/>
            </w:pPr>
            <w:r>
              <w:t xml:space="preserve">зонд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10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A14.31.006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Пособие по смене белья </w:t>
            </w:r>
          </w:p>
          <w:p w:rsidR="00445540" w:rsidRDefault="00445540">
            <w:pPr>
              <w:pStyle w:val="ConsPlusNonformat"/>
            </w:pPr>
            <w:r>
              <w:t>и одежды тяжелобольному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10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A14.31.007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Уход за промежностью   </w:t>
            </w:r>
          </w:p>
          <w:p w:rsidR="00445540" w:rsidRDefault="00445540">
            <w:pPr>
              <w:pStyle w:val="ConsPlusNonformat"/>
            </w:pPr>
            <w:r>
              <w:t xml:space="preserve">и наружными половыми   </w:t>
            </w:r>
          </w:p>
          <w:p w:rsidR="00445540" w:rsidRDefault="00445540">
            <w:pPr>
              <w:pStyle w:val="ConsPlusNonformat"/>
            </w:pPr>
            <w:r>
              <w:t>органами тяжелобольного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10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A14.31.012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Оценка степени риска   </w:t>
            </w:r>
          </w:p>
          <w:p w:rsidR="00445540" w:rsidRDefault="00445540">
            <w:pPr>
              <w:pStyle w:val="ConsPlusNonformat"/>
            </w:pPr>
            <w:r>
              <w:t xml:space="preserve">развития пролежней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2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A14.31.013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Оценка степени тяжести </w:t>
            </w:r>
          </w:p>
          <w:p w:rsidR="00445540" w:rsidRDefault="00445540">
            <w:pPr>
              <w:pStyle w:val="ConsPlusNonformat"/>
            </w:pPr>
            <w:r>
              <w:t xml:space="preserve">пролежней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2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A14.31.015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Обучение членов семьи  </w:t>
            </w:r>
          </w:p>
          <w:p w:rsidR="00445540" w:rsidRDefault="00445540">
            <w:pPr>
              <w:pStyle w:val="ConsPlusNonformat"/>
            </w:pPr>
            <w:r>
              <w:t xml:space="preserve">пациента технике его   </w:t>
            </w:r>
          </w:p>
          <w:p w:rsidR="00445540" w:rsidRDefault="00445540">
            <w:pPr>
              <w:pStyle w:val="ConsPlusNonformat"/>
            </w:pPr>
            <w:r>
              <w:t xml:space="preserve">перемещения и          </w:t>
            </w:r>
          </w:p>
          <w:p w:rsidR="00445540" w:rsidRDefault="00445540">
            <w:pPr>
              <w:pStyle w:val="ConsPlusNonformat"/>
            </w:pPr>
            <w:r>
              <w:t xml:space="preserve">размещения в постели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2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A14.19.001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Пособие при дефекации  </w:t>
            </w:r>
          </w:p>
          <w:p w:rsidR="00445540" w:rsidRDefault="00445540">
            <w:pPr>
              <w:pStyle w:val="ConsPlusNonformat"/>
            </w:pPr>
            <w:r>
              <w:t xml:space="preserve">тяжелого больного 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10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A14.19.002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Постановка             </w:t>
            </w:r>
          </w:p>
          <w:p w:rsidR="00445540" w:rsidRDefault="00445540">
            <w:pPr>
              <w:pStyle w:val="ConsPlusNonformat"/>
            </w:pPr>
            <w:r>
              <w:t xml:space="preserve">очистительной клизмы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A14.28.001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Пособие </w:t>
            </w:r>
            <w:proofErr w:type="gramStart"/>
            <w:r>
              <w:t>при</w:t>
            </w:r>
            <w:proofErr w:type="gramEnd"/>
            <w:r>
              <w:t xml:space="preserve">            </w:t>
            </w:r>
          </w:p>
          <w:p w:rsidR="00445540" w:rsidRDefault="00445540">
            <w:pPr>
              <w:pStyle w:val="ConsPlusNonformat"/>
            </w:pPr>
            <w:proofErr w:type="gramStart"/>
            <w:r>
              <w:t>мочеиспускании</w:t>
            </w:r>
            <w:proofErr w:type="gramEnd"/>
            <w:r>
              <w:t xml:space="preserve">         </w:t>
            </w:r>
          </w:p>
          <w:p w:rsidR="00445540" w:rsidRDefault="00445540">
            <w:pPr>
              <w:pStyle w:val="ConsPlusNonformat"/>
            </w:pPr>
            <w:r>
              <w:t xml:space="preserve">тяжелобольного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20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A14.12.001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Уход за </w:t>
            </w:r>
            <w:proofErr w:type="gramStart"/>
            <w:r>
              <w:t>сосудистым</w:t>
            </w:r>
            <w:proofErr w:type="gramEnd"/>
            <w:r>
              <w:t xml:space="preserve">     </w:t>
            </w:r>
          </w:p>
          <w:p w:rsidR="00445540" w:rsidRDefault="00445540">
            <w:pPr>
              <w:pStyle w:val="ConsPlusNonformat"/>
            </w:pPr>
            <w:r>
              <w:t xml:space="preserve">катетером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15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A14.31.011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Пособие </w:t>
            </w:r>
            <w:proofErr w:type="gramStart"/>
            <w:r>
              <w:t>при</w:t>
            </w:r>
            <w:proofErr w:type="gramEnd"/>
            <w:r>
              <w:t xml:space="preserve">            </w:t>
            </w:r>
          </w:p>
          <w:p w:rsidR="00445540" w:rsidRDefault="00445540">
            <w:pPr>
              <w:pStyle w:val="ConsPlusNonformat"/>
            </w:pPr>
            <w:r>
              <w:lastRenderedPageBreak/>
              <w:t xml:space="preserve">парентеральном </w:t>
            </w:r>
            <w:proofErr w:type="gramStart"/>
            <w:r>
              <w:t>введении</w:t>
            </w:r>
            <w:proofErr w:type="gramEnd"/>
          </w:p>
          <w:p w:rsidR="00445540" w:rsidRDefault="00445540">
            <w:pPr>
              <w:pStyle w:val="ConsPlusNonformat"/>
            </w:pPr>
            <w:r>
              <w:t xml:space="preserve">лекарственных средств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lastRenderedPageBreak/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15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lastRenderedPageBreak/>
              <w:t xml:space="preserve">B01.003.03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Суточное наблюдение    </w:t>
            </w:r>
          </w:p>
          <w:p w:rsidR="00445540" w:rsidRDefault="00445540">
            <w:pPr>
              <w:pStyle w:val="ConsPlusNonformat"/>
            </w:pPr>
            <w:r>
              <w:t xml:space="preserve">врачом-реаниматологом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5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B01.029.02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proofErr w:type="gramStart"/>
            <w:r>
              <w:t xml:space="preserve">Прием (осмотр,         </w:t>
            </w:r>
            <w:proofErr w:type="gramEnd"/>
          </w:p>
          <w:p w:rsidR="00445540" w:rsidRDefault="00445540">
            <w:pPr>
              <w:pStyle w:val="ConsPlusNonformat"/>
            </w:pPr>
            <w:r>
              <w:t xml:space="preserve">консультация) врача-   </w:t>
            </w:r>
          </w:p>
          <w:p w:rsidR="00445540" w:rsidRDefault="00445540">
            <w:pPr>
              <w:pStyle w:val="ConsPlusNonformat"/>
            </w:pPr>
            <w:r>
              <w:t xml:space="preserve">офтальмолога </w:t>
            </w:r>
            <w:proofErr w:type="gramStart"/>
            <w:r>
              <w:t>повторный</w:t>
            </w:r>
            <w:proofErr w:type="gramEnd"/>
            <w:r>
              <w:t xml:space="preserve">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B01.023.02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proofErr w:type="gramStart"/>
            <w:r>
              <w:t xml:space="preserve">Прием (осмотр,         </w:t>
            </w:r>
            <w:proofErr w:type="gramEnd"/>
          </w:p>
          <w:p w:rsidR="00445540" w:rsidRDefault="00445540">
            <w:pPr>
              <w:pStyle w:val="ConsPlusNonformat"/>
            </w:pPr>
            <w:r>
              <w:t xml:space="preserve">консультация) врача-   </w:t>
            </w:r>
          </w:p>
          <w:p w:rsidR="00445540" w:rsidRDefault="00445540">
            <w:pPr>
              <w:pStyle w:val="ConsPlusNonformat"/>
            </w:pPr>
            <w:r>
              <w:t xml:space="preserve">невропатолога </w:t>
            </w:r>
            <w:proofErr w:type="gramStart"/>
            <w:r>
              <w:t>повторный</w:t>
            </w:r>
            <w:proofErr w:type="gramEnd"/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2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B01.020.0i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proofErr w:type="gramStart"/>
            <w:r>
              <w:t xml:space="preserve">Прием (осмотр,         </w:t>
            </w:r>
            <w:proofErr w:type="gramEnd"/>
          </w:p>
          <w:p w:rsidR="00445540" w:rsidRDefault="00445540">
            <w:pPr>
              <w:pStyle w:val="ConsPlusNonformat"/>
            </w:pPr>
            <w:r>
              <w:t xml:space="preserve">консультация) врача    </w:t>
            </w:r>
          </w:p>
          <w:p w:rsidR="00445540" w:rsidRDefault="00445540">
            <w:pPr>
              <w:pStyle w:val="ConsPlusNonformat"/>
            </w:pPr>
            <w:r>
              <w:t xml:space="preserve">лечебной физкультуры   </w:t>
            </w:r>
          </w:p>
          <w:p w:rsidR="00445540" w:rsidRDefault="00445540">
            <w:pPr>
              <w:pStyle w:val="ConsPlusNonformat"/>
            </w:pPr>
            <w:r>
              <w:t xml:space="preserve">первичный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B01.020.02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proofErr w:type="gramStart"/>
            <w:r>
              <w:t xml:space="preserve">Прием (осмотр,         </w:t>
            </w:r>
            <w:proofErr w:type="gramEnd"/>
          </w:p>
          <w:p w:rsidR="00445540" w:rsidRDefault="00445540">
            <w:pPr>
              <w:pStyle w:val="ConsPlusNonformat"/>
            </w:pPr>
            <w:r>
              <w:t xml:space="preserve">консультация) врача    </w:t>
            </w:r>
          </w:p>
          <w:p w:rsidR="00445540" w:rsidRDefault="00445540">
            <w:pPr>
              <w:pStyle w:val="ConsPlusNonformat"/>
            </w:pPr>
            <w:r>
              <w:t xml:space="preserve">лечебной физкультуры   </w:t>
            </w:r>
          </w:p>
          <w:p w:rsidR="00445540" w:rsidRDefault="00445540">
            <w:pPr>
              <w:pStyle w:val="ConsPlusNonformat"/>
            </w:pPr>
            <w:r>
              <w:t xml:space="preserve">повторный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2     </w:t>
            </w:r>
          </w:p>
        </w:tc>
      </w:tr>
      <w:tr w:rsidR="0044554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B01.050.03    </w:t>
            </w:r>
          </w:p>
        </w:tc>
        <w:tc>
          <w:tcPr>
            <w:tcW w:w="30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proofErr w:type="gramStart"/>
            <w:r>
              <w:t xml:space="preserve">Прием (осмотр,         </w:t>
            </w:r>
            <w:proofErr w:type="gramEnd"/>
          </w:p>
          <w:p w:rsidR="00445540" w:rsidRDefault="00445540">
            <w:pPr>
              <w:pStyle w:val="ConsPlusNonformat"/>
            </w:pPr>
            <w:r>
              <w:t xml:space="preserve">консультация) врача-   </w:t>
            </w:r>
          </w:p>
          <w:p w:rsidR="00445540" w:rsidRDefault="00445540">
            <w:pPr>
              <w:pStyle w:val="ConsPlusNonformat"/>
            </w:pPr>
            <w:r>
              <w:t xml:space="preserve">ортопеда </w:t>
            </w:r>
            <w:proofErr w:type="gramStart"/>
            <w:r>
              <w:t>первичный</w:t>
            </w:r>
            <w:proofErr w:type="gramEnd"/>
            <w:r>
              <w:t xml:space="preserve">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</w:tr>
    </w:tbl>
    <w:p w:rsidR="00445540" w:rsidRDefault="00445540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680"/>
        <w:gridCol w:w="960"/>
        <w:gridCol w:w="2040"/>
        <w:gridCol w:w="1440"/>
        <w:gridCol w:w="1200"/>
        <w:gridCol w:w="1200"/>
      </w:tblGrid>
      <w:tr w:rsidR="00445540">
        <w:trPr>
          <w:trHeight w:val="240"/>
        </w:trPr>
        <w:tc>
          <w:tcPr>
            <w:tcW w:w="1680" w:type="dxa"/>
          </w:tcPr>
          <w:p w:rsidR="00445540" w:rsidRDefault="00445540">
            <w:pPr>
              <w:pStyle w:val="ConsPlusNonformat"/>
            </w:pPr>
            <w:proofErr w:type="spellStart"/>
            <w:r>
              <w:t>Фармакотера</w:t>
            </w:r>
            <w:proofErr w:type="spellEnd"/>
            <w:r>
              <w:t>-</w:t>
            </w:r>
          </w:p>
          <w:p w:rsidR="00445540" w:rsidRDefault="00445540">
            <w:pPr>
              <w:pStyle w:val="ConsPlusNonformat"/>
            </w:pPr>
            <w:proofErr w:type="spellStart"/>
            <w:r>
              <w:t>певтическая</w:t>
            </w:r>
            <w:proofErr w:type="spellEnd"/>
            <w:r>
              <w:t xml:space="preserve"> </w:t>
            </w:r>
          </w:p>
          <w:p w:rsidR="00445540" w:rsidRDefault="00445540">
            <w:pPr>
              <w:pStyle w:val="ConsPlusNonformat"/>
            </w:pPr>
            <w:r>
              <w:t xml:space="preserve">группа      </w:t>
            </w:r>
          </w:p>
        </w:tc>
        <w:tc>
          <w:tcPr>
            <w:tcW w:w="960" w:type="dxa"/>
          </w:tcPr>
          <w:p w:rsidR="00445540" w:rsidRDefault="00445540">
            <w:pPr>
              <w:pStyle w:val="ConsPlusNonformat"/>
            </w:pPr>
            <w:r>
              <w:t xml:space="preserve"> АТХ  </w:t>
            </w:r>
          </w:p>
          <w:p w:rsidR="00445540" w:rsidRDefault="00445540">
            <w:pPr>
              <w:pStyle w:val="ConsPlusNonformat"/>
            </w:pPr>
            <w:r>
              <w:t>группа</w:t>
            </w:r>
          </w:p>
          <w:p w:rsidR="00445540" w:rsidRDefault="003B5BCA">
            <w:pPr>
              <w:pStyle w:val="ConsPlusNonformat"/>
            </w:pPr>
            <w:hyperlink w:anchor="P890" w:history="1">
              <w:r w:rsidR="00445540">
                <w:rPr>
                  <w:color w:val="0000FF"/>
                </w:rPr>
                <w:t>&lt;*&gt;</w:t>
              </w:r>
            </w:hyperlink>
          </w:p>
        </w:tc>
        <w:tc>
          <w:tcPr>
            <w:tcW w:w="2040" w:type="dxa"/>
          </w:tcPr>
          <w:p w:rsidR="00445540" w:rsidRDefault="00445540">
            <w:pPr>
              <w:pStyle w:val="ConsPlusNonformat"/>
            </w:pPr>
            <w:r>
              <w:t xml:space="preserve"> Международное </w:t>
            </w:r>
          </w:p>
          <w:p w:rsidR="00445540" w:rsidRDefault="00445540">
            <w:pPr>
              <w:pStyle w:val="ConsPlusNonformat"/>
            </w:pPr>
            <w:r>
              <w:t>непатентованное</w:t>
            </w:r>
          </w:p>
          <w:p w:rsidR="00445540" w:rsidRDefault="00445540">
            <w:pPr>
              <w:pStyle w:val="ConsPlusNonformat"/>
            </w:pPr>
            <w:r>
              <w:t xml:space="preserve">  наименование </w:t>
            </w:r>
          </w:p>
        </w:tc>
        <w:tc>
          <w:tcPr>
            <w:tcW w:w="1440" w:type="dxa"/>
          </w:tcPr>
          <w:p w:rsidR="00445540" w:rsidRDefault="00445540">
            <w:pPr>
              <w:pStyle w:val="ConsPlusNonformat"/>
            </w:pPr>
            <w:r>
              <w:t xml:space="preserve"> Частота  </w:t>
            </w:r>
          </w:p>
          <w:p w:rsidR="00445540" w:rsidRDefault="00445540">
            <w:pPr>
              <w:pStyle w:val="ConsPlusNonformat"/>
            </w:pPr>
            <w:r>
              <w:t>назначения</w:t>
            </w:r>
          </w:p>
        </w:tc>
        <w:tc>
          <w:tcPr>
            <w:tcW w:w="1200" w:type="dxa"/>
          </w:tcPr>
          <w:p w:rsidR="00445540" w:rsidRDefault="00445540">
            <w:pPr>
              <w:pStyle w:val="ConsPlusNonformat"/>
            </w:pPr>
            <w:r>
              <w:t xml:space="preserve">  ОДД   </w:t>
            </w:r>
          </w:p>
          <w:p w:rsidR="00445540" w:rsidRDefault="003B5BCA">
            <w:pPr>
              <w:pStyle w:val="ConsPlusNonformat"/>
            </w:pPr>
            <w:hyperlink w:anchor="P891" w:history="1">
              <w:r w:rsidR="00445540">
                <w:rPr>
                  <w:color w:val="0000FF"/>
                </w:rPr>
                <w:t>&lt;**&gt;</w:t>
              </w:r>
            </w:hyperlink>
          </w:p>
        </w:tc>
        <w:tc>
          <w:tcPr>
            <w:tcW w:w="1200" w:type="dxa"/>
          </w:tcPr>
          <w:p w:rsidR="00445540" w:rsidRDefault="00445540">
            <w:pPr>
              <w:pStyle w:val="ConsPlusNonformat"/>
            </w:pPr>
            <w:r>
              <w:t xml:space="preserve">  ЭКД   </w:t>
            </w:r>
          </w:p>
          <w:p w:rsidR="00445540" w:rsidRDefault="003B5BCA">
            <w:pPr>
              <w:pStyle w:val="ConsPlusNonformat"/>
            </w:pPr>
            <w:hyperlink w:anchor="P892" w:history="1">
              <w:r w:rsidR="00445540">
                <w:rPr>
                  <w:color w:val="0000FF"/>
                </w:rPr>
                <w:t>&lt;***&gt;</w:t>
              </w:r>
            </w:hyperlink>
          </w:p>
        </w:tc>
      </w:tr>
      <w:tr w:rsidR="00445540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Противоопухолевые,                 </w:t>
            </w:r>
          </w:p>
          <w:p w:rsidR="00445540" w:rsidRDefault="00445540">
            <w:pPr>
              <w:pStyle w:val="ConsPlusNonformat"/>
            </w:pPr>
            <w:r>
              <w:t xml:space="preserve">иммунодепрессивные и сопутствующие </w:t>
            </w:r>
          </w:p>
          <w:p w:rsidR="00445540" w:rsidRDefault="00445540">
            <w:pPr>
              <w:pStyle w:val="ConsPlusNonformat"/>
            </w:pPr>
            <w:r>
              <w:t xml:space="preserve">средства          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</w:p>
        </w:tc>
      </w:tr>
      <w:tr w:rsidR="00445540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445540" w:rsidRDefault="00445540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Цитостатические       </w:t>
            </w:r>
          </w:p>
          <w:p w:rsidR="00445540" w:rsidRDefault="00445540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</w:p>
        </w:tc>
      </w:tr>
      <w:tr w:rsidR="00445540">
        <w:tc>
          <w:tcPr>
            <w:tcW w:w="1560" w:type="dxa"/>
            <w:vMerge/>
            <w:tcBorders>
              <w:top w:val="nil"/>
            </w:tcBorders>
          </w:tcPr>
          <w:p w:rsidR="00445540" w:rsidRDefault="00445540"/>
        </w:tc>
        <w:tc>
          <w:tcPr>
            <w:tcW w:w="960" w:type="dxa"/>
            <w:vMerge w:val="restart"/>
            <w:tcBorders>
              <w:top w:val="nil"/>
            </w:tcBorders>
          </w:tcPr>
          <w:p w:rsidR="00445540" w:rsidRDefault="00445540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proofErr w:type="spellStart"/>
            <w:r>
              <w:t>Азатиоприн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0,2    </w:t>
            </w: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100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2400 мг </w:t>
            </w:r>
          </w:p>
        </w:tc>
      </w:tr>
      <w:tr w:rsidR="00445540">
        <w:tc>
          <w:tcPr>
            <w:tcW w:w="1560" w:type="dxa"/>
            <w:vMerge/>
            <w:tcBorders>
              <w:top w:val="nil"/>
            </w:tcBorders>
          </w:tcPr>
          <w:p w:rsidR="00445540" w:rsidRDefault="00445540"/>
        </w:tc>
        <w:tc>
          <w:tcPr>
            <w:tcW w:w="840" w:type="dxa"/>
            <w:vMerge/>
            <w:tcBorders>
              <w:top w:val="nil"/>
            </w:tcBorders>
          </w:tcPr>
          <w:p w:rsidR="00445540" w:rsidRDefault="00445540"/>
        </w:tc>
        <w:tc>
          <w:tcPr>
            <w:tcW w:w="20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proofErr w:type="spellStart"/>
            <w:r>
              <w:t>Метотрексат</w:t>
            </w:r>
            <w:proofErr w:type="spellEnd"/>
            <w:r>
              <w:t xml:space="preserve">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2,85 мг </w:t>
            </w: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68,4 мг </w:t>
            </w:r>
          </w:p>
        </w:tc>
      </w:tr>
      <w:tr w:rsidR="00445540">
        <w:tc>
          <w:tcPr>
            <w:tcW w:w="1560" w:type="dxa"/>
            <w:vMerge/>
            <w:tcBorders>
              <w:top w:val="nil"/>
            </w:tcBorders>
          </w:tcPr>
          <w:p w:rsidR="00445540" w:rsidRDefault="00445540"/>
        </w:tc>
        <w:tc>
          <w:tcPr>
            <w:tcW w:w="840" w:type="dxa"/>
            <w:vMerge/>
            <w:tcBorders>
              <w:top w:val="nil"/>
            </w:tcBorders>
          </w:tcPr>
          <w:p w:rsidR="00445540" w:rsidRDefault="00445540"/>
        </w:tc>
        <w:tc>
          <w:tcPr>
            <w:tcW w:w="20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proofErr w:type="spellStart"/>
            <w:r>
              <w:t>Циклофосфамид</w:t>
            </w:r>
            <w:proofErr w:type="spellEnd"/>
            <w:r>
              <w:t xml:space="preserve">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0,2    </w:t>
            </w: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1000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1000 мг </w:t>
            </w:r>
          </w:p>
        </w:tc>
      </w:tr>
      <w:tr w:rsidR="00445540">
        <w:tc>
          <w:tcPr>
            <w:tcW w:w="1560" w:type="dxa"/>
            <w:vMerge/>
            <w:tcBorders>
              <w:top w:val="nil"/>
            </w:tcBorders>
          </w:tcPr>
          <w:p w:rsidR="00445540" w:rsidRDefault="00445540"/>
        </w:tc>
        <w:tc>
          <w:tcPr>
            <w:tcW w:w="3000" w:type="dxa"/>
            <w:gridSpan w:val="2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Иммунодепрессивные    </w:t>
            </w:r>
          </w:p>
          <w:p w:rsidR="00445540" w:rsidRDefault="00445540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0,2    </w:t>
            </w: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</w:p>
        </w:tc>
      </w:tr>
      <w:tr w:rsidR="00445540">
        <w:tc>
          <w:tcPr>
            <w:tcW w:w="1560" w:type="dxa"/>
            <w:vMerge/>
            <w:tcBorders>
              <w:top w:val="nil"/>
            </w:tcBorders>
          </w:tcPr>
          <w:p w:rsidR="00445540" w:rsidRDefault="00445540"/>
        </w:tc>
        <w:tc>
          <w:tcPr>
            <w:tcW w:w="96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proofErr w:type="spellStart"/>
            <w:r>
              <w:t>Циклоспорин</w:t>
            </w:r>
            <w:proofErr w:type="spellEnd"/>
            <w:r>
              <w:t xml:space="preserve">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200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4800 мг </w:t>
            </w:r>
          </w:p>
        </w:tc>
      </w:tr>
      <w:tr w:rsidR="00445540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Гормоны и средства, влияющие </w:t>
            </w:r>
            <w:proofErr w:type="gramStart"/>
            <w:r>
              <w:t>на</w:t>
            </w:r>
            <w:proofErr w:type="gramEnd"/>
            <w:r>
              <w:t xml:space="preserve">    </w:t>
            </w:r>
          </w:p>
          <w:p w:rsidR="00445540" w:rsidRDefault="00445540">
            <w:pPr>
              <w:pStyle w:val="ConsPlusNonformat"/>
            </w:pPr>
            <w:r>
              <w:t xml:space="preserve">эндокринную систему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</w:p>
        </w:tc>
      </w:tr>
      <w:tr w:rsidR="00445540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445540" w:rsidRDefault="00445540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Неполовые гормоны,    </w:t>
            </w:r>
          </w:p>
          <w:p w:rsidR="00445540" w:rsidRDefault="00445540">
            <w:pPr>
              <w:pStyle w:val="ConsPlusNonformat"/>
            </w:pPr>
            <w:r>
              <w:t xml:space="preserve">синтетические         </w:t>
            </w:r>
          </w:p>
          <w:p w:rsidR="00445540" w:rsidRDefault="00445540">
            <w:pPr>
              <w:pStyle w:val="ConsPlusNonformat"/>
            </w:pPr>
            <w:r>
              <w:t xml:space="preserve">субстанции и          </w:t>
            </w:r>
          </w:p>
          <w:p w:rsidR="00445540" w:rsidRDefault="00445540">
            <w:pPr>
              <w:pStyle w:val="ConsPlusNonformat"/>
            </w:pPr>
            <w:r>
              <w:t xml:space="preserve">антигормоны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</w:p>
        </w:tc>
      </w:tr>
      <w:tr w:rsidR="00445540">
        <w:tc>
          <w:tcPr>
            <w:tcW w:w="1560" w:type="dxa"/>
            <w:vMerge/>
            <w:tcBorders>
              <w:top w:val="nil"/>
            </w:tcBorders>
          </w:tcPr>
          <w:p w:rsidR="00445540" w:rsidRDefault="00445540"/>
        </w:tc>
        <w:tc>
          <w:tcPr>
            <w:tcW w:w="960" w:type="dxa"/>
            <w:vMerge w:val="restart"/>
            <w:tcBorders>
              <w:top w:val="nil"/>
            </w:tcBorders>
          </w:tcPr>
          <w:p w:rsidR="00445540" w:rsidRDefault="00445540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proofErr w:type="spellStart"/>
            <w:r>
              <w:t>Метилпреднизо</w:t>
            </w:r>
            <w:proofErr w:type="spellEnd"/>
            <w:r>
              <w:t xml:space="preserve">- </w:t>
            </w:r>
          </w:p>
          <w:p w:rsidR="00445540" w:rsidRDefault="00445540">
            <w:pPr>
              <w:pStyle w:val="ConsPlusNonformat"/>
            </w:pPr>
            <w:r>
              <w:t xml:space="preserve">лон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0,8    </w:t>
            </w: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3056 мг </w:t>
            </w: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4680 мг </w:t>
            </w:r>
          </w:p>
        </w:tc>
      </w:tr>
      <w:tr w:rsidR="00445540">
        <w:tc>
          <w:tcPr>
            <w:tcW w:w="1560" w:type="dxa"/>
            <w:vMerge/>
            <w:tcBorders>
              <w:top w:val="nil"/>
            </w:tcBorders>
          </w:tcPr>
          <w:p w:rsidR="00445540" w:rsidRDefault="00445540"/>
        </w:tc>
        <w:tc>
          <w:tcPr>
            <w:tcW w:w="840" w:type="dxa"/>
            <w:vMerge/>
            <w:tcBorders>
              <w:top w:val="nil"/>
            </w:tcBorders>
          </w:tcPr>
          <w:p w:rsidR="00445540" w:rsidRDefault="00445540"/>
        </w:tc>
        <w:tc>
          <w:tcPr>
            <w:tcW w:w="20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Преднизолон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70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1680 мг </w:t>
            </w:r>
          </w:p>
        </w:tc>
      </w:tr>
      <w:tr w:rsidR="00445540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>Средства для профилактики и лечения</w:t>
            </w:r>
          </w:p>
          <w:p w:rsidR="00445540" w:rsidRDefault="00445540">
            <w:pPr>
              <w:pStyle w:val="ConsPlusNonformat"/>
            </w:pPr>
            <w:r>
              <w:t xml:space="preserve">инфекций          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0,9    </w:t>
            </w: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</w:p>
        </w:tc>
      </w:tr>
      <w:tr w:rsidR="00445540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445540" w:rsidRDefault="00445540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Антибактериальные     </w:t>
            </w:r>
          </w:p>
          <w:p w:rsidR="00445540" w:rsidRDefault="00445540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</w:p>
        </w:tc>
      </w:tr>
      <w:tr w:rsidR="00445540">
        <w:tc>
          <w:tcPr>
            <w:tcW w:w="1560" w:type="dxa"/>
            <w:vMerge/>
            <w:tcBorders>
              <w:top w:val="nil"/>
            </w:tcBorders>
          </w:tcPr>
          <w:p w:rsidR="00445540" w:rsidRDefault="00445540"/>
        </w:tc>
        <w:tc>
          <w:tcPr>
            <w:tcW w:w="960" w:type="dxa"/>
            <w:vMerge w:val="restart"/>
            <w:tcBorders>
              <w:top w:val="nil"/>
            </w:tcBorders>
          </w:tcPr>
          <w:p w:rsidR="00445540" w:rsidRDefault="00445540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proofErr w:type="spellStart"/>
            <w:r>
              <w:t>Азитромицин</w:t>
            </w:r>
            <w:proofErr w:type="spellEnd"/>
            <w:r>
              <w:t xml:space="preserve">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0,4    </w:t>
            </w: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375 мг </w:t>
            </w: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5250 мг </w:t>
            </w:r>
          </w:p>
        </w:tc>
      </w:tr>
      <w:tr w:rsidR="00445540">
        <w:tc>
          <w:tcPr>
            <w:tcW w:w="1560" w:type="dxa"/>
            <w:vMerge/>
            <w:tcBorders>
              <w:top w:val="nil"/>
            </w:tcBorders>
          </w:tcPr>
          <w:p w:rsidR="00445540" w:rsidRDefault="00445540"/>
        </w:tc>
        <w:tc>
          <w:tcPr>
            <w:tcW w:w="840" w:type="dxa"/>
            <w:vMerge/>
            <w:tcBorders>
              <w:top w:val="nil"/>
            </w:tcBorders>
          </w:tcPr>
          <w:p w:rsidR="00445540" w:rsidRDefault="00445540"/>
        </w:tc>
        <w:tc>
          <w:tcPr>
            <w:tcW w:w="20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Амоксициллин + </w:t>
            </w:r>
          </w:p>
          <w:p w:rsidR="00445540" w:rsidRDefault="00445540">
            <w:pPr>
              <w:pStyle w:val="ConsPlusNonformat"/>
            </w:pPr>
            <w:proofErr w:type="spellStart"/>
            <w:r>
              <w:t>клавулановая</w:t>
            </w:r>
            <w:proofErr w:type="spellEnd"/>
            <w:r>
              <w:t xml:space="preserve">   </w:t>
            </w:r>
          </w:p>
          <w:p w:rsidR="00445540" w:rsidRDefault="00445540">
            <w:pPr>
              <w:pStyle w:val="ConsPlusNonformat"/>
            </w:pPr>
            <w:r>
              <w:t xml:space="preserve">кислота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2 г   </w:t>
            </w: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28 г  </w:t>
            </w:r>
          </w:p>
        </w:tc>
      </w:tr>
      <w:tr w:rsidR="00445540">
        <w:tc>
          <w:tcPr>
            <w:tcW w:w="1560" w:type="dxa"/>
            <w:vMerge/>
            <w:tcBorders>
              <w:top w:val="nil"/>
            </w:tcBorders>
          </w:tcPr>
          <w:p w:rsidR="00445540" w:rsidRDefault="00445540"/>
        </w:tc>
        <w:tc>
          <w:tcPr>
            <w:tcW w:w="840" w:type="dxa"/>
            <w:vMerge/>
            <w:tcBorders>
              <w:top w:val="nil"/>
            </w:tcBorders>
          </w:tcPr>
          <w:p w:rsidR="00445540" w:rsidRDefault="00445540"/>
        </w:tc>
        <w:tc>
          <w:tcPr>
            <w:tcW w:w="20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proofErr w:type="spellStart"/>
            <w:r>
              <w:t>Кларитромицин</w:t>
            </w:r>
            <w:proofErr w:type="spellEnd"/>
            <w:r>
              <w:t xml:space="preserve">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0,2    </w:t>
            </w: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1 г   </w:t>
            </w: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14 г  </w:t>
            </w:r>
          </w:p>
        </w:tc>
      </w:tr>
      <w:tr w:rsidR="00445540">
        <w:tc>
          <w:tcPr>
            <w:tcW w:w="1560" w:type="dxa"/>
            <w:vMerge/>
            <w:tcBorders>
              <w:top w:val="nil"/>
            </w:tcBorders>
          </w:tcPr>
          <w:p w:rsidR="00445540" w:rsidRDefault="00445540"/>
        </w:tc>
        <w:tc>
          <w:tcPr>
            <w:tcW w:w="840" w:type="dxa"/>
            <w:vMerge/>
            <w:tcBorders>
              <w:top w:val="nil"/>
            </w:tcBorders>
          </w:tcPr>
          <w:p w:rsidR="00445540" w:rsidRDefault="00445540"/>
        </w:tc>
        <w:tc>
          <w:tcPr>
            <w:tcW w:w="20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proofErr w:type="spellStart"/>
            <w:r>
              <w:t>Ципрофлоксацин</w:t>
            </w:r>
            <w:proofErr w:type="spellEnd"/>
            <w:r>
              <w:t xml:space="preserve">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0,2    </w:t>
            </w: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1,5 г  </w:t>
            </w: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10,5 г </w:t>
            </w:r>
          </w:p>
        </w:tc>
      </w:tr>
      <w:tr w:rsidR="00445540">
        <w:tc>
          <w:tcPr>
            <w:tcW w:w="1560" w:type="dxa"/>
            <w:vMerge/>
            <w:tcBorders>
              <w:top w:val="nil"/>
            </w:tcBorders>
          </w:tcPr>
          <w:p w:rsidR="00445540" w:rsidRDefault="00445540"/>
        </w:tc>
        <w:tc>
          <w:tcPr>
            <w:tcW w:w="3000" w:type="dxa"/>
            <w:gridSpan w:val="2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Противогрибковые      </w:t>
            </w:r>
          </w:p>
          <w:p w:rsidR="00445540" w:rsidRDefault="00445540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</w:p>
        </w:tc>
      </w:tr>
      <w:tr w:rsidR="00445540">
        <w:tc>
          <w:tcPr>
            <w:tcW w:w="1560" w:type="dxa"/>
            <w:vMerge/>
            <w:tcBorders>
              <w:top w:val="nil"/>
            </w:tcBorders>
          </w:tcPr>
          <w:p w:rsidR="00445540" w:rsidRDefault="00445540"/>
        </w:tc>
        <w:tc>
          <w:tcPr>
            <w:tcW w:w="960" w:type="dxa"/>
            <w:vMerge w:val="restart"/>
            <w:tcBorders>
              <w:top w:val="nil"/>
            </w:tcBorders>
          </w:tcPr>
          <w:p w:rsidR="00445540" w:rsidRDefault="00445540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proofErr w:type="spellStart"/>
            <w:r>
              <w:t>Кетоконазол</w:t>
            </w:r>
            <w:proofErr w:type="spellEnd"/>
            <w:r>
              <w:t xml:space="preserve">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0,2    </w:t>
            </w: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0,4 г  </w:t>
            </w: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4 г   </w:t>
            </w:r>
          </w:p>
        </w:tc>
      </w:tr>
      <w:tr w:rsidR="00445540">
        <w:tc>
          <w:tcPr>
            <w:tcW w:w="1560" w:type="dxa"/>
            <w:vMerge/>
            <w:tcBorders>
              <w:top w:val="nil"/>
            </w:tcBorders>
          </w:tcPr>
          <w:p w:rsidR="00445540" w:rsidRDefault="00445540"/>
        </w:tc>
        <w:tc>
          <w:tcPr>
            <w:tcW w:w="840" w:type="dxa"/>
            <w:vMerge/>
            <w:tcBorders>
              <w:top w:val="nil"/>
            </w:tcBorders>
          </w:tcPr>
          <w:p w:rsidR="00445540" w:rsidRDefault="00445540"/>
        </w:tc>
        <w:tc>
          <w:tcPr>
            <w:tcW w:w="20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proofErr w:type="spellStart"/>
            <w:r>
              <w:t>Флуконазол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0,2    </w:t>
            </w: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0,4 г  </w:t>
            </w: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4 г   </w:t>
            </w:r>
          </w:p>
        </w:tc>
      </w:tr>
      <w:tr w:rsidR="00445540">
        <w:tc>
          <w:tcPr>
            <w:tcW w:w="1560" w:type="dxa"/>
            <w:vMerge/>
            <w:tcBorders>
              <w:top w:val="nil"/>
            </w:tcBorders>
          </w:tcPr>
          <w:p w:rsidR="00445540" w:rsidRDefault="00445540"/>
        </w:tc>
        <w:tc>
          <w:tcPr>
            <w:tcW w:w="3000" w:type="dxa"/>
            <w:gridSpan w:val="2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proofErr w:type="spellStart"/>
            <w:r>
              <w:t>Противопротозойные</w:t>
            </w:r>
            <w:proofErr w:type="spellEnd"/>
            <w:r>
              <w:t xml:space="preserve"> и  </w:t>
            </w:r>
          </w:p>
          <w:p w:rsidR="00445540" w:rsidRDefault="00445540">
            <w:pPr>
              <w:pStyle w:val="ConsPlusNonformat"/>
            </w:pPr>
            <w:r>
              <w:t xml:space="preserve">противомалярийные     </w:t>
            </w:r>
          </w:p>
          <w:p w:rsidR="00445540" w:rsidRDefault="00445540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</w:p>
        </w:tc>
      </w:tr>
      <w:tr w:rsidR="00445540">
        <w:tc>
          <w:tcPr>
            <w:tcW w:w="1560" w:type="dxa"/>
            <w:vMerge/>
            <w:tcBorders>
              <w:top w:val="nil"/>
            </w:tcBorders>
          </w:tcPr>
          <w:p w:rsidR="00445540" w:rsidRDefault="00445540"/>
        </w:tc>
        <w:tc>
          <w:tcPr>
            <w:tcW w:w="96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proofErr w:type="spellStart"/>
            <w:r>
              <w:t>Гидроксихлоро</w:t>
            </w:r>
            <w:proofErr w:type="spellEnd"/>
            <w:r>
              <w:t xml:space="preserve">- </w:t>
            </w:r>
          </w:p>
          <w:p w:rsidR="00445540" w:rsidRDefault="00445540">
            <w:pPr>
              <w:pStyle w:val="ConsPlusNonformat"/>
            </w:pPr>
            <w:r>
              <w:t xml:space="preserve">хин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0,4 г  </w:t>
            </w: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9,6 г  </w:t>
            </w:r>
          </w:p>
        </w:tc>
      </w:tr>
      <w:tr w:rsidR="00445540">
        <w:tc>
          <w:tcPr>
            <w:tcW w:w="1560" w:type="dxa"/>
            <w:vMerge/>
            <w:tcBorders>
              <w:top w:val="nil"/>
            </w:tcBorders>
          </w:tcPr>
          <w:p w:rsidR="00445540" w:rsidRDefault="00445540"/>
        </w:tc>
        <w:tc>
          <w:tcPr>
            <w:tcW w:w="3000" w:type="dxa"/>
            <w:gridSpan w:val="2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Прочие средства, </w:t>
            </w:r>
            <w:proofErr w:type="gramStart"/>
            <w:r>
              <w:t>для</w:t>
            </w:r>
            <w:proofErr w:type="gramEnd"/>
            <w:r>
              <w:t xml:space="preserve">  </w:t>
            </w:r>
          </w:p>
          <w:p w:rsidR="00445540" w:rsidRDefault="00445540">
            <w:pPr>
              <w:pStyle w:val="ConsPlusNonformat"/>
            </w:pPr>
            <w:r>
              <w:t>профилактики и лечения</w:t>
            </w:r>
          </w:p>
          <w:p w:rsidR="00445540" w:rsidRDefault="00445540">
            <w:pPr>
              <w:pStyle w:val="ConsPlusNonformat"/>
            </w:pPr>
            <w:r>
              <w:t xml:space="preserve">инфекций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</w:p>
        </w:tc>
      </w:tr>
      <w:tr w:rsidR="00445540">
        <w:tc>
          <w:tcPr>
            <w:tcW w:w="1560" w:type="dxa"/>
            <w:vMerge/>
            <w:tcBorders>
              <w:top w:val="nil"/>
            </w:tcBorders>
          </w:tcPr>
          <w:p w:rsidR="00445540" w:rsidRDefault="00445540"/>
        </w:tc>
        <w:tc>
          <w:tcPr>
            <w:tcW w:w="96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proofErr w:type="spellStart"/>
            <w:r>
              <w:t>Бифидумбактерин</w:t>
            </w:r>
            <w:proofErr w:type="spellEnd"/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50 доз </w:t>
            </w: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700 доз </w:t>
            </w:r>
          </w:p>
        </w:tc>
      </w:tr>
      <w:tr w:rsidR="00445540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>Средства для лечения и профилактики</w:t>
            </w:r>
          </w:p>
          <w:p w:rsidR="00445540" w:rsidRDefault="00445540">
            <w:pPr>
              <w:pStyle w:val="ConsPlusNonformat"/>
            </w:pPr>
            <w:r>
              <w:t xml:space="preserve">остеопороза       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0,6    </w:t>
            </w: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</w:p>
        </w:tc>
      </w:tr>
      <w:tr w:rsidR="00445540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445540" w:rsidRDefault="00445540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Стимуляторы           </w:t>
            </w:r>
          </w:p>
          <w:p w:rsidR="00445540" w:rsidRDefault="00445540">
            <w:pPr>
              <w:pStyle w:val="ConsPlusNonformat"/>
            </w:pPr>
            <w:proofErr w:type="spellStart"/>
            <w:r>
              <w:t>остеообразования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</w:p>
        </w:tc>
      </w:tr>
      <w:tr w:rsidR="00445540">
        <w:tc>
          <w:tcPr>
            <w:tcW w:w="1560" w:type="dxa"/>
            <w:vMerge/>
            <w:tcBorders>
              <w:top w:val="nil"/>
            </w:tcBorders>
          </w:tcPr>
          <w:p w:rsidR="00445540" w:rsidRDefault="00445540"/>
        </w:tc>
        <w:tc>
          <w:tcPr>
            <w:tcW w:w="960" w:type="dxa"/>
            <w:vMerge w:val="restart"/>
            <w:tcBorders>
              <w:top w:val="nil"/>
            </w:tcBorders>
          </w:tcPr>
          <w:p w:rsidR="00445540" w:rsidRDefault="00445540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proofErr w:type="spellStart"/>
            <w:r>
              <w:t>Кальцитонин</w:t>
            </w:r>
            <w:proofErr w:type="spellEnd"/>
            <w:r>
              <w:t xml:space="preserve">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200 ME </w:t>
            </w: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4200 ME </w:t>
            </w:r>
          </w:p>
        </w:tc>
      </w:tr>
      <w:tr w:rsidR="00445540">
        <w:tc>
          <w:tcPr>
            <w:tcW w:w="1560" w:type="dxa"/>
            <w:vMerge/>
            <w:tcBorders>
              <w:top w:val="nil"/>
            </w:tcBorders>
          </w:tcPr>
          <w:p w:rsidR="00445540" w:rsidRDefault="00445540"/>
        </w:tc>
        <w:tc>
          <w:tcPr>
            <w:tcW w:w="840" w:type="dxa"/>
            <w:vMerge/>
            <w:tcBorders>
              <w:top w:val="nil"/>
            </w:tcBorders>
          </w:tcPr>
          <w:p w:rsidR="00445540" w:rsidRDefault="00445540"/>
        </w:tc>
        <w:tc>
          <w:tcPr>
            <w:tcW w:w="20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proofErr w:type="spellStart"/>
            <w:r>
              <w:t>Холекальциферол</w:t>
            </w:r>
            <w:proofErr w:type="spellEnd"/>
          </w:p>
          <w:p w:rsidR="00445540" w:rsidRDefault="00445540">
            <w:pPr>
              <w:pStyle w:val="ConsPlusNonformat"/>
            </w:pPr>
            <w:r>
              <w:t xml:space="preserve">+ кальция      </w:t>
            </w:r>
          </w:p>
          <w:p w:rsidR="00445540" w:rsidRDefault="00445540">
            <w:pPr>
              <w:pStyle w:val="ConsPlusNonformat"/>
            </w:pPr>
            <w:r>
              <w:t xml:space="preserve">карбонат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500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>12000 мг</w:t>
            </w:r>
          </w:p>
        </w:tc>
      </w:tr>
      <w:tr w:rsidR="00445540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Растворы, электролиты, средства    </w:t>
            </w:r>
          </w:p>
          <w:p w:rsidR="00445540" w:rsidRDefault="00445540">
            <w:pPr>
              <w:pStyle w:val="ConsPlusNonformat"/>
            </w:pPr>
            <w:r>
              <w:t xml:space="preserve">коррекции кислотного равновесия,   </w:t>
            </w:r>
          </w:p>
          <w:p w:rsidR="00445540" w:rsidRDefault="00445540">
            <w:pPr>
              <w:pStyle w:val="ConsPlusNonformat"/>
            </w:pPr>
            <w:r>
              <w:t xml:space="preserve">средства питания  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</w:p>
        </w:tc>
      </w:tr>
      <w:tr w:rsidR="00445540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445540" w:rsidRDefault="00445540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Электролиты, средства </w:t>
            </w:r>
          </w:p>
          <w:p w:rsidR="00445540" w:rsidRDefault="00445540">
            <w:pPr>
              <w:pStyle w:val="ConsPlusNonformat"/>
            </w:pPr>
            <w:r>
              <w:t xml:space="preserve">коррекции </w:t>
            </w:r>
            <w:proofErr w:type="gramStart"/>
            <w:r>
              <w:t>кислотного</w:t>
            </w:r>
            <w:proofErr w:type="gramEnd"/>
            <w:r>
              <w:t xml:space="preserve">  </w:t>
            </w:r>
          </w:p>
          <w:p w:rsidR="00445540" w:rsidRDefault="00445540">
            <w:pPr>
              <w:pStyle w:val="ConsPlusNonformat"/>
            </w:pPr>
            <w:r>
              <w:t xml:space="preserve">равновесия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</w:p>
        </w:tc>
      </w:tr>
      <w:tr w:rsidR="00445540">
        <w:tc>
          <w:tcPr>
            <w:tcW w:w="1560" w:type="dxa"/>
            <w:vMerge/>
            <w:tcBorders>
              <w:top w:val="nil"/>
            </w:tcBorders>
          </w:tcPr>
          <w:p w:rsidR="00445540" w:rsidRDefault="00445540"/>
        </w:tc>
        <w:tc>
          <w:tcPr>
            <w:tcW w:w="960" w:type="dxa"/>
            <w:vMerge w:val="restart"/>
            <w:tcBorders>
              <w:top w:val="nil"/>
            </w:tcBorders>
          </w:tcPr>
          <w:p w:rsidR="00445540" w:rsidRDefault="00445540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Калия и магния </w:t>
            </w:r>
          </w:p>
          <w:p w:rsidR="00445540" w:rsidRDefault="00445540">
            <w:pPr>
              <w:pStyle w:val="ConsPlusNonformat"/>
            </w:pPr>
            <w:proofErr w:type="spellStart"/>
            <w:r>
              <w:t>аспаргинат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500 мл </w:t>
            </w: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5 л   </w:t>
            </w:r>
          </w:p>
        </w:tc>
      </w:tr>
      <w:tr w:rsidR="00445540">
        <w:tc>
          <w:tcPr>
            <w:tcW w:w="1560" w:type="dxa"/>
            <w:vMerge/>
            <w:tcBorders>
              <w:top w:val="nil"/>
            </w:tcBorders>
          </w:tcPr>
          <w:p w:rsidR="00445540" w:rsidRDefault="00445540"/>
        </w:tc>
        <w:tc>
          <w:tcPr>
            <w:tcW w:w="840" w:type="dxa"/>
            <w:vMerge/>
            <w:tcBorders>
              <w:top w:val="nil"/>
            </w:tcBorders>
          </w:tcPr>
          <w:p w:rsidR="00445540" w:rsidRDefault="00445540"/>
        </w:tc>
        <w:tc>
          <w:tcPr>
            <w:tcW w:w="20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Натрия хлорид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500 мл </w:t>
            </w: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5 л   </w:t>
            </w:r>
          </w:p>
        </w:tc>
      </w:tr>
      <w:tr w:rsidR="00445540">
        <w:tc>
          <w:tcPr>
            <w:tcW w:w="1560" w:type="dxa"/>
            <w:vMerge/>
            <w:tcBorders>
              <w:top w:val="nil"/>
            </w:tcBorders>
          </w:tcPr>
          <w:p w:rsidR="00445540" w:rsidRDefault="00445540"/>
        </w:tc>
        <w:tc>
          <w:tcPr>
            <w:tcW w:w="840" w:type="dxa"/>
            <w:vMerge/>
            <w:tcBorders>
              <w:top w:val="nil"/>
            </w:tcBorders>
          </w:tcPr>
          <w:p w:rsidR="00445540" w:rsidRDefault="00445540"/>
        </w:tc>
        <w:tc>
          <w:tcPr>
            <w:tcW w:w="20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Растворы       </w:t>
            </w:r>
          </w:p>
          <w:p w:rsidR="00445540" w:rsidRDefault="00445540">
            <w:pPr>
              <w:pStyle w:val="ConsPlusNonformat"/>
            </w:pPr>
            <w:r>
              <w:t xml:space="preserve">электролитные  </w:t>
            </w:r>
          </w:p>
          <w:p w:rsidR="00445540" w:rsidRDefault="00445540">
            <w:pPr>
              <w:pStyle w:val="ConsPlusNonformat"/>
            </w:pPr>
            <w:r>
              <w:t xml:space="preserve">моно- и поли-  </w:t>
            </w:r>
          </w:p>
          <w:p w:rsidR="00445540" w:rsidRDefault="00445540">
            <w:pPr>
              <w:pStyle w:val="ConsPlusNonformat"/>
            </w:pPr>
            <w:r>
              <w:t xml:space="preserve">компонентные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0,01   </w:t>
            </w: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400 мл </w:t>
            </w: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1,2 л  </w:t>
            </w:r>
          </w:p>
        </w:tc>
      </w:tr>
      <w:tr w:rsidR="00445540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Средства, влияющие на кровь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</w:p>
        </w:tc>
      </w:tr>
      <w:tr w:rsidR="00445540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445540" w:rsidRDefault="00445540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Средства, влияющие </w:t>
            </w:r>
            <w:proofErr w:type="gramStart"/>
            <w:r>
              <w:t>на</w:t>
            </w:r>
            <w:proofErr w:type="gramEnd"/>
            <w:r>
              <w:t xml:space="preserve"> </w:t>
            </w:r>
          </w:p>
          <w:p w:rsidR="00445540" w:rsidRDefault="00445540">
            <w:pPr>
              <w:pStyle w:val="ConsPlusNonformat"/>
            </w:pPr>
            <w:r>
              <w:t xml:space="preserve">систему свертывания   </w:t>
            </w:r>
          </w:p>
          <w:p w:rsidR="00445540" w:rsidRDefault="00445540">
            <w:pPr>
              <w:pStyle w:val="ConsPlusNonformat"/>
            </w:pPr>
            <w:r>
              <w:t xml:space="preserve">крови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</w:p>
        </w:tc>
      </w:tr>
      <w:tr w:rsidR="00445540">
        <w:tc>
          <w:tcPr>
            <w:tcW w:w="1560" w:type="dxa"/>
            <w:vMerge/>
            <w:tcBorders>
              <w:top w:val="nil"/>
            </w:tcBorders>
          </w:tcPr>
          <w:p w:rsidR="00445540" w:rsidRDefault="00445540"/>
        </w:tc>
        <w:tc>
          <w:tcPr>
            <w:tcW w:w="960" w:type="dxa"/>
            <w:vMerge w:val="restart"/>
            <w:tcBorders>
              <w:top w:val="nil"/>
            </w:tcBorders>
          </w:tcPr>
          <w:p w:rsidR="00445540" w:rsidRDefault="00445540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proofErr w:type="spellStart"/>
            <w:r>
              <w:t>Варфарин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5 мг  </w:t>
            </w: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120 мг </w:t>
            </w:r>
          </w:p>
        </w:tc>
      </w:tr>
      <w:tr w:rsidR="00445540">
        <w:tc>
          <w:tcPr>
            <w:tcW w:w="1560" w:type="dxa"/>
            <w:vMerge/>
            <w:tcBorders>
              <w:top w:val="nil"/>
            </w:tcBorders>
          </w:tcPr>
          <w:p w:rsidR="00445540" w:rsidRDefault="00445540"/>
        </w:tc>
        <w:tc>
          <w:tcPr>
            <w:tcW w:w="840" w:type="dxa"/>
            <w:vMerge/>
            <w:tcBorders>
              <w:top w:val="nil"/>
            </w:tcBorders>
          </w:tcPr>
          <w:p w:rsidR="00445540" w:rsidRDefault="00445540"/>
        </w:tc>
        <w:tc>
          <w:tcPr>
            <w:tcW w:w="20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Гепарин натрий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20000  </w:t>
            </w:r>
          </w:p>
          <w:p w:rsidR="00445540" w:rsidRDefault="00445540">
            <w:pPr>
              <w:pStyle w:val="ConsPlusNonformat"/>
            </w:pPr>
            <w:r>
              <w:t xml:space="preserve">  ед.   </w:t>
            </w: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200000 </w:t>
            </w:r>
          </w:p>
          <w:p w:rsidR="00445540" w:rsidRDefault="00445540">
            <w:pPr>
              <w:pStyle w:val="ConsPlusNonformat"/>
            </w:pPr>
            <w:r>
              <w:t xml:space="preserve">  ед.   </w:t>
            </w:r>
          </w:p>
        </w:tc>
      </w:tr>
      <w:tr w:rsidR="00445540">
        <w:tc>
          <w:tcPr>
            <w:tcW w:w="1560" w:type="dxa"/>
            <w:vMerge/>
            <w:tcBorders>
              <w:top w:val="nil"/>
            </w:tcBorders>
          </w:tcPr>
          <w:p w:rsidR="00445540" w:rsidRDefault="00445540"/>
        </w:tc>
        <w:tc>
          <w:tcPr>
            <w:tcW w:w="840" w:type="dxa"/>
            <w:vMerge/>
            <w:tcBorders>
              <w:top w:val="nil"/>
            </w:tcBorders>
          </w:tcPr>
          <w:p w:rsidR="00445540" w:rsidRDefault="00445540"/>
        </w:tc>
        <w:tc>
          <w:tcPr>
            <w:tcW w:w="20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proofErr w:type="spellStart"/>
            <w:r>
              <w:t>Дипиридамол</w:t>
            </w:r>
            <w:proofErr w:type="spellEnd"/>
            <w:r>
              <w:t xml:space="preserve">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75 мг  </w:t>
            </w: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1800 мг </w:t>
            </w:r>
          </w:p>
        </w:tc>
      </w:tr>
      <w:tr w:rsidR="00445540">
        <w:tc>
          <w:tcPr>
            <w:tcW w:w="1560" w:type="dxa"/>
            <w:vMerge/>
            <w:tcBorders>
              <w:top w:val="nil"/>
            </w:tcBorders>
          </w:tcPr>
          <w:p w:rsidR="00445540" w:rsidRDefault="00445540"/>
        </w:tc>
        <w:tc>
          <w:tcPr>
            <w:tcW w:w="840" w:type="dxa"/>
            <w:vMerge/>
            <w:tcBorders>
              <w:top w:val="nil"/>
            </w:tcBorders>
          </w:tcPr>
          <w:p w:rsidR="00445540" w:rsidRDefault="00445540"/>
        </w:tc>
        <w:tc>
          <w:tcPr>
            <w:tcW w:w="20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proofErr w:type="spellStart"/>
            <w:r>
              <w:t>Пентоксифиллин</w:t>
            </w:r>
            <w:proofErr w:type="spellEnd"/>
            <w:r>
              <w:t xml:space="preserve">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600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>14400 мг</w:t>
            </w:r>
          </w:p>
        </w:tc>
      </w:tr>
      <w:tr w:rsidR="00445540">
        <w:tc>
          <w:tcPr>
            <w:tcW w:w="1560" w:type="dxa"/>
            <w:vMerge/>
            <w:tcBorders>
              <w:top w:val="nil"/>
            </w:tcBorders>
          </w:tcPr>
          <w:p w:rsidR="00445540" w:rsidRDefault="00445540"/>
        </w:tc>
        <w:tc>
          <w:tcPr>
            <w:tcW w:w="840" w:type="dxa"/>
            <w:vMerge/>
            <w:tcBorders>
              <w:top w:val="nil"/>
            </w:tcBorders>
          </w:tcPr>
          <w:p w:rsidR="00445540" w:rsidRDefault="00445540"/>
        </w:tc>
        <w:tc>
          <w:tcPr>
            <w:tcW w:w="20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proofErr w:type="spellStart"/>
            <w:r>
              <w:t>Эноксапарин</w:t>
            </w:r>
            <w:proofErr w:type="spellEnd"/>
            <w:r>
              <w:t xml:space="preserve">    </w:t>
            </w:r>
          </w:p>
          <w:p w:rsidR="00445540" w:rsidRDefault="00445540">
            <w:pPr>
              <w:pStyle w:val="ConsPlusNonformat"/>
            </w:pPr>
            <w:r>
              <w:t xml:space="preserve">натрия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80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1920 мг </w:t>
            </w:r>
          </w:p>
        </w:tc>
      </w:tr>
      <w:tr w:rsidR="00445540">
        <w:tc>
          <w:tcPr>
            <w:tcW w:w="1560" w:type="dxa"/>
            <w:vMerge/>
            <w:tcBorders>
              <w:top w:val="nil"/>
            </w:tcBorders>
          </w:tcPr>
          <w:p w:rsidR="00445540" w:rsidRDefault="00445540"/>
        </w:tc>
        <w:tc>
          <w:tcPr>
            <w:tcW w:w="3000" w:type="dxa"/>
            <w:gridSpan w:val="2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Противоанемические    </w:t>
            </w:r>
          </w:p>
          <w:p w:rsidR="00445540" w:rsidRDefault="00445540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</w:p>
        </w:tc>
      </w:tr>
      <w:tr w:rsidR="00445540">
        <w:tc>
          <w:tcPr>
            <w:tcW w:w="1560" w:type="dxa"/>
            <w:vMerge/>
            <w:tcBorders>
              <w:top w:val="nil"/>
            </w:tcBorders>
          </w:tcPr>
          <w:p w:rsidR="00445540" w:rsidRDefault="00445540"/>
        </w:tc>
        <w:tc>
          <w:tcPr>
            <w:tcW w:w="96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Фолиевая       </w:t>
            </w:r>
          </w:p>
          <w:p w:rsidR="00445540" w:rsidRDefault="00445540">
            <w:pPr>
              <w:pStyle w:val="ConsPlusNonformat"/>
            </w:pPr>
            <w:r>
              <w:t xml:space="preserve">кислота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5 мг  </w:t>
            </w: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120 мг </w:t>
            </w:r>
          </w:p>
        </w:tc>
      </w:tr>
      <w:tr w:rsidR="00445540">
        <w:tc>
          <w:tcPr>
            <w:tcW w:w="1560" w:type="dxa"/>
            <w:vMerge/>
            <w:tcBorders>
              <w:top w:val="nil"/>
            </w:tcBorders>
          </w:tcPr>
          <w:p w:rsidR="00445540" w:rsidRDefault="00445540"/>
        </w:tc>
        <w:tc>
          <w:tcPr>
            <w:tcW w:w="3000" w:type="dxa"/>
            <w:gridSpan w:val="2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Растворы и            </w:t>
            </w:r>
          </w:p>
          <w:p w:rsidR="00445540" w:rsidRDefault="00445540">
            <w:pPr>
              <w:pStyle w:val="ConsPlusNonformat"/>
            </w:pPr>
            <w:proofErr w:type="spellStart"/>
            <w:r>
              <w:t>плазмозаменители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</w:p>
        </w:tc>
      </w:tr>
      <w:tr w:rsidR="00445540">
        <w:tc>
          <w:tcPr>
            <w:tcW w:w="1560" w:type="dxa"/>
            <w:vMerge/>
            <w:tcBorders>
              <w:top w:val="nil"/>
            </w:tcBorders>
          </w:tcPr>
          <w:p w:rsidR="00445540" w:rsidRDefault="00445540"/>
        </w:tc>
        <w:tc>
          <w:tcPr>
            <w:tcW w:w="96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Декстроза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400 мл </w:t>
            </w: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8 л   </w:t>
            </w:r>
          </w:p>
        </w:tc>
      </w:tr>
      <w:tr w:rsidR="00445540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Средства для лечения заболеваний   </w:t>
            </w:r>
          </w:p>
          <w:p w:rsidR="00445540" w:rsidRDefault="00445540">
            <w:pPr>
              <w:pStyle w:val="ConsPlusNonformat"/>
            </w:pPr>
            <w:r>
              <w:t xml:space="preserve">желудочно-кишечного тракта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</w:p>
        </w:tc>
      </w:tr>
      <w:tr w:rsidR="00445540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445540" w:rsidRDefault="00445540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Антациды и            </w:t>
            </w:r>
          </w:p>
          <w:p w:rsidR="00445540" w:rsidRDefault="00445540">
            <w:pPr>
              <w:pStyle w:val="ConsPlusNonformat"/>
            </w:pPr>
            <w:proofErr w:type="spellStart"/>
            <w:r>
              <w:t>противоязвенные</w:t>
            </w:r>
            <w:proofErr w:type="spellEnd"/>
            <w:r>
              <w:t xml:space="preserve">       </w:t>
            </w:r>
          </w:p>
          <w:p w:rsidR="00445540" w:rsidRDefault="00445540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</w:p>
        </w:tc>
      </w:tr>
      <w:tr w:rsidR="00445540">
        <w:tc>
          <w:tcPr>
            <w:tcW w:w="1560" w:type="dxa"/>
            <w:vMerge/>
            <w:tcBorders>
              <w:top w:val="nil"/>
            </w:tcBorders>
          </w:tcPr>
          <w:p w:rsidR="00445540" w:rsidRDefault="00445540"/>
        </w:tc>
        <w:tc>
          <w:tcPr>
            <w:tcW w:w="960" w:type="dxa"/>
            <w:vMerge w:val="restart"/>
            <w:tcBorders>
              <w:top w:val="nil"/>
            </w:tcBorders>
          </w:tcPr>
          <w:p w:rsidR="00445540" w:rsidRDefault="00445540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proofErr w:type="spellStart"/>
            <w:r>
              <w:t>Омепрозол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20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480 мг </w:t>
            </w:r>
          </w:p>
        </w:tc>
      </w:tr>
      <w:tr w:rsidR="00445540">
        <w:tc>
          <w:tcPr>
            <w:tcW w:w="1560" w:type="dxa"/>
            <w:vMerge/>
            <w:tcBorders>
              <w:top w:val="nil"/>
            </w:tcBorders>
          </w:tcPr>
          <w:p w:rsidR="00445540" w:rsidRDefault="00445540"/>
        </w:tc>
        <w:tc>
          <w:tcPr>
            <w:tcW w:w="840" w:type="dxa"/>
            <w:vMerge/>
            <w:tcBorders>
              <w:top w:val="nil"/>
            </w:tcBorders>
          </w:tcPr>
          <w:p w:rsidR="00445540" w:rsidRDefault="00445540"/>
        </w:tc>
        <w:tc>
          <w:tcPr>
            <w:tcW w:w="20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proofErr w:type="spellStart"/>
            <w:r>
              <w:t>Рабепрозол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0,4    </w:t>
            </w: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20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480 мг </w:t>
            </w:r>
          </w:p>
        </w:tc>
      </w:tr>
      <w:tr w:rsidR="00445540">
        <w:tc>
          <w:tcPr>
            <w:tcW w:w="1560" w:type="dxa"/>
            <w:vMerge/>
            <w:tcBorders>
              <w:top w:val="nil"/>
            </w:tcBorders>
          </w:tcPr>
          <w:p w:rsidR="00445540" w:rsidRDefault="00445540"/>
        </w:tc>
        <w:tc>
          <w:tcPr>
            <w:tcW w:w="840" w:type="dxa"/>
            <w:vMerge/>
            <w:tcBorders>
              <w:top w:val="nil"/>
            </w:tcBorders>
          </w:tcPr>
          <w:p w:rsidR="00445540" w:rsidRDefault="00445540"/>
        </w:tc>
        <w:tc>
          <w:tcPr>
            <w:tcW w:w="20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proofErr w:type="spellStart"/>
            <w:r>
              <w:t>Эзомепрозол</w:t>
            </w:r>
            <w:proofErr w:type="spellEnd"/>
            <w:r>
              <w:t xml:space="preserve">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20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480 мг </w:t>
            </w:r>
          </w:p>
        </w:tc>
      </w:tr>
      <w:tr w:rsidR="00445540">
        <w:tc>
          <w:tcPr>
            <w:tcW w:w="1560" w:type="dxa"/>
            <w:vMerge/>
            <w:tcBorders>
              <w:top w:val="nil"/>
            </w:tcBorders>
          </w:tcPr>
          <w:p w:rsidR="00445540" w:rsidRDefault="00445540"/>
        </w:tc>
        <w:tc>
          <w:tcPr>
            <w:tcW w:w="3000" w:type="dxa"/>
            <w:gridSpan w:val="2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Прочие средства,      </w:t>
            </w:r>
          </w:p>
          <w:p w:rsidR="00445540" w:rsidRDefault="00445540">
            <w:pPr>
              <w:pStyle w:val="ConsPlusNonformat"/>
            </w:pPr>
            <w:r>
              <w:t>влияющие на желудочно-</w:t>
            </w:r>
          </w:p>
          <w:p w:rsidR="00445540" w:rsidRDefault="00445540">
            <w:pPr>
              <w:pStyle w:val="ConsPlusNonformat"/>
            </w:pPr>
            <w:r>
              <w:t xml:space="preserve">кишечный тракт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</w:p>
        </w:tc>
      </w:tr>
      <w:tr w:rsidR="00445540">
        <w:tc>
          <w:tcPr>
            <w:tcW w:w="1560" w:type="dxa"/>
            <w:vMerge/>
            <w:tcBorders>
              <w:top w:val="nil"/>
            </w:tcBorders>
          </w:tcPr>
          <w:p w:rsidR="00445540" w:rsidRDefault="00445540"/>
        </w:tc>
        <w:tc>
          <w:tcPr>
            <w:tcW w:w="960" w:type="dxa"/>
            <w:vMerge w:val="restart"/>
            <w:tcBorders>
              <w:top w:val="nil"/>
            </w:tcBorders>
          </w:tcPr>
          <w:p w:rsidR="00445540" w:rsidRDefault="00445540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Висмута        </w:t>
            </w:r>
          </w:p>
          <w:p w:rsidR="00445540" w:rsidRDefault="00445540">
            <w:pPr>
              <w:pStyle w:val="ConsPlusNonformat"/>
            </w:pPr>
            <w:proofErr w:type="spellStart"/>
            <w:r>
              <w:t>трикалия</w:t>
            </w:r>
            <w:proofErr w:type="spellEnd"/>
            <w:r>
              <w:t xml:space="preserve">       </w:t>
            </w:r>
          </w:p>
          <w:p w:rsidR="00445540" w:rsidRDefault="00445540">
            <w:pPr>
              <w:pStyle w:val="ConsPlusNonformat"/>
            </w:pPr>
            <w:proofErr w:type="spellStart"/>
            <w:r>
              <w:t>дицитрат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360 мг </w:t>
            </w: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8640 мг </w:t>
            </w:r>
          </w:p>
        </w:tc>
      </w:tr>
      <w:tr w:rsidR="00445540">
        <w:tc>
          <w:tcPr>
            <w:tcW w:w="1560" w:type="dxa"/>
            <w:vMerge/>
            <w:tcBorders>
              <w:top w:val="nil"/>
            </w:tcBorders>
          </w:tcPr>
          <w:p w:rsidR="00445540" w:rsidRDefault="00445540"/>
        </w:tc>
        <w:tc>
          <w:tcPr>
            <w:tcW w:w="840" w:type="dxa"/>
            <w:vMerge/>
            <w:tcBorders>
              <w:top w:val="nil"/>
            </w:tcBorders>
          </w:tcPr>
          <w:p w:rsidR="00445540" w:rsidRDefault="00445540"/>
        </w:tc>
        <w:tc>
          <w:tcPr>
            <w:tcW w:w="20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Метоклопрамид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0,7    </w:t>
            </w: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30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90 мг  </w:t>
            </w:r>
          </w:p>
        </w:tc>
      </w:tr>
      <w:tr w:rsidR="00445540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Средства, влияющие </w:t>
            </w:r>
            <w:proofErr w:type="gramStart"/>
            <w:r>
              <w:t>на</w:t>
            </w:r>
            <w:proofErr w:type="gramEnd"/>
            <w:r>
              <w:t xml:space="preserve"> сердечно-    </w:t>
            </w:r>
          </w:p>
          <w:p w:rsidR="00445540" w:rsidRDefault="00445540">
            <w:pPr>
              <w:pStyle w:val="ConsPlusNonformat"/>
            </w:pPr>
            <w:r>
              <w:t xml:space="preserve">сосудистую систему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0,7    </w:t>
            </w: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</w:p>
        </w:tc>
      </w:tr>
      <w:tr w:rsidR="00445540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445540" w:rsidRDefault="00445540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Средства </w:t>
            </w:r>
            <w:proofErr w:type="gramStart"/>
            <w:r>
              <w:t>для</w:t>
            </w:r>
            <w:proofErr w:type="gramEnd"/>
            <w:r>
              <w:t xml:space="preserve">          </w:t>
            </w:r>
          </w:p>
          <w:p w:rsidR="00445540" w:rsidRDefault="00445540">
            <w:pPr>
              <w:pStyle w:val="ConsPlusNonformat"/>
            </w:pPr>
            <w:r>
              <w:t xml:space="preserve">лечения сердечной     </w:t>
            </w:r>
          </w:p>
          <w:p w:rsidR="00445540" w:rsidRDefault="00445540">
            <w:pPr>
              <w:pStyle w:val="ConsPlusNonformat"/>
            </w:pPr>
            <w:r>
              <w:t xml:space="preserve">недостаточности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0,9    </w:t>
            </w: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</w:p>
        </w:tc>
      </w:tr>
      <w:tr w:rsidR="00445540">
        <w:tc>
          <w:tcPr>
            <w:tcW w:w="1560" w:type="dxa"/>
            <w:vMerge/>
            <w:tcBorders>
              <w:top w:val="nil"/>
            </w:tcBorders>
          </w:tcPr>
          <w:p w:rsidR="00445540" w:rsidRDefault="00445540"/>
        </w:tc>
        <w:tc>
          <w:tcPr>
            <w:tcW w:w="960" w:type="dxa"/>
            <w:vMerge w:val="restart"/>
            <w:tcBorders>
              <w:top w:val="nil"/>
            </w:tcBorders>
          </w:tcPr>
          <w:p w:rsidR="00445540" w:rsidRDefault="00445540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proofErr w:type="spellStart"/>
            <w:r>
              <w:t>Каптоприл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100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2400 мг </w:t>
            </w:r>
          </w:p>
        </w:tc>
      </w:tr>
      <w:tr w:rsidR="00445540">
        <w:tc>
          <w:tcPr>
            <w:tcW w:w="1560" w:type="dxa"/>
            <w:vMerge/>
            <w:tcBorders>
              <w:top w:val="nil"/>
            </w:tcBorders>
          </w:tcPr>
          <w:p w:rsidR="00445540" w:rsidRDefault="00445540"/>
        </w:tc>
        <w:tc>
          <w:tcPr>
            <w:tcW w:w="840" w:type="dxa"/>
            <w:vMerge/>
            <w:tcBorders>
              <w:top w:val="nil"/>
            </w:tcBorders>
          </w:tcPr>
          <w:p w:rsidR="00445540" w:rsidRDefault="00445540"/>
        </w:tc>
        <w:tc>
          <w:tcPr>
            <w:tcW w:w="20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proofErr w:type="spellStart"/>
            <w:r>
              <w:t>Эналаприл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0,2    </w:t>
            </w: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20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480 мг </w:t>
            </w:r>
          </w:p>
        </w:tc>
      </w:tr>
      <w:tr w:rsidR="00445540">
        <w:tc>
          <w:tcPr>
            <w:tcW w:w="1560" w:type="dxa"/>
            <w:vMerge/>
            <w:tcBorders>
              <w:top w:val="nil"/>
            </w:tcBorders>
          </w:tcPr>
          <w:p w:rsidR="00445540" w:rsidRDefault="00445540"/>
        </w:tc>
        <w:tc>
          <w:tcPr>
            <w:tcW w:w="840" w:type="dxa"/>
            <w:vMerge/>
            <w:tcBorders>
              <w:top w:val="nil"/>
            </w:tcBorders>
          </w:tcPr>
          <w:p w:rsidR="00445540" w:rsidRDefault="00445540"/>
        </w:tc>
        <w:tc>
          <w:tcPr>
            <w:tcW w:w="20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proofErr w:type="spellStart"/>
            <w:r>
              <w:t>Эналаприл</w:t>
            </w:r>
            <w:proofErr w:type="spellEnd"/>
            <w:r>
              <w:t xml:space="preserve"> +    </w:t>
            </w:r>
          </w:p>
          <w:p w:rsidR="00445540" w:rsidRDefault="00445540">
            <w:pPr>
              <w:pStyle w:val="ConsPlusNonformat"/>
            </w:pPr>
            <w:proofErr w:type="spellStart"/>
            <w:r>
              <w:t>Гидрохлоротиа</w:t>
            </w:r>
            <w:proofErr w:type="spellEnd"/>
            <w:r>
              <w:t xml:space="preserve">- </w:t>
            </w:r>
          </w:p>
          <w:p w:rsidR="00445540" w:rsidRDefault="00445540">
            <w:pPr>
              <w:pStyle w:val="ConsPlusNonformat"/>
            </w:pPr>
            <w:proofErr w:type="spellStart"/>
            <w:r>
              <w:t>зид</w:t>
            </w:r>
            <w:proofErr w:type="spellEnd"/>
            <w:r>
              <w:t xml:space="preserve">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0,2    </w:t>
            </w: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20 мг/ </w:t>
            </w:r>
          </w:p>
          <w:p w:rsidR="00445540" w:rsidRDefault="00445540">
            <w:pPr>
              <w:pStyle w:val="ConsPlusNonformat"/>
            </w:pPr>
            <w:r>
              <w:t xml:space="preserve"> 50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400 мг/ </w:t>
            </w:r>
          </w:p>
          <w:p w:rsidR="00445540" w:rsidRDefault="00445540">
            <w:pPr>
              <w:pStyle w:val="ConsPlusNonformat"/>
            </w:pPr>
            <w:r>
              <w:t xml:space="preserve"> 100 мг </w:t>
            </w:r>
          </w:p>
        </w:tc>
      </w:tr>
      <w:tr w:rsidR="00445540">
        <w:tc>
          <w:tcPr>
            <w:tcW w:w="1560" w:type="dxa"/>
            <w:vMerge/>
            <w:tcBorders>
              <w:top w:val="nil"/>
            </w:tcBorders>
          </w:tcPr>
          <w:p w:rsidR="00445540" w:rsidRDefault="00445540"/>
        </w:tc>
        <w:tc>
          <w:tcPr>
            <w:tcW w:w="3000" w:type="dxa"/>
            <w:gridSpan w:val="2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>Гипотензивные средства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</w:p>
        </w:tc>
      </w:tr>
      <w:tr w:rsidR="00445540">
        <w:tc>
          <w:tcPr>
            <w:tcW w:w="1560" w:type="dxa"/>
            <w:vMerge/>
            <w:tcBorders>
              <w:top w:val="nil"/>
            </w:tcBorders>
          </w:tcPr>
          <w:p w:rsidR="00445540" w:rsidRDefault="00445540"/>
        </w:tc>
        <w:tc>
          <w:tcPr>
            <w:tcW w:w="960" w:type="dxa"/>
            <w:vMerge w:val="restart"/>
            <w:tcBorders>
              <w:top w:val="nil"/>
            </w:tcBorders>
          </w:tcPr>
          <w:p w:rsidR="00445540" w:rsidRDefault="00445540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proofErr w:type="spellStart"/>
            <w:r>
              <w:t>Амлодипин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0,05   </w:t>
            </w: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10   </w:t>
            </w: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240 мг </w:t>
            </w:r>
          </w:p>
        </w:tc>
      </w:tr>
      <w:tr w:rsidR="00445540">
        <w:tc>
          <w:tcPr>
            <w:tcW w:w="1560" w:type="dxa"/>
            <w:vMerge/>
            <w:tcBorders>
              <w:top w:val="nil"/>
            </w:tcBorders>
          </w:tcPr>
          <w:p w:rsidR="00445540" w:rsidRDefault="00445540"/>
        </w:tc>
        <w:tc>
          <w:tcPr>
            <w:tcW w:w="840" w:type="dxa"/>
            <w:vMerge/>
            <w:tcBorders>
              <w:top w:val="nil"/>
            </w:tcBorders>
          </w:tcPr>
          <w:p w:rsidR="00445540" w:rsidRDefault="00445540"/>
        </w:tc>
        <w:tc>
          <w:tcPr>
            <w:tcW w:w="20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proofErr w:type="spellStart"/>
            <w:r>
              <w:t>Нифидипин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0,2    </w:t>
            </w: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40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960 мг </w:t>
            </w:r>
          </w:p>
        </w:tc>
      </w:tr>
      <w:tr w:rsidR="00445540">
        <w:tc>
          <w:tcPr>
            <w:tcW w:w="1560" w:type="dxa"/>
            <w:vMerge/>
            <w:tcBorders>
              <w:top w:val="nil"/>
            </w:tcBorders>
          </w:tcPr>
          <w:p w:rsidR="00445540" w:rsidRDefault="00445540"/>
        </w:tc>
        <w:tc>
          <w:tcPr>
            <w:tcW w:w="840" w:type="dxa"/>
            <w:vMerge/>
            <w:tcBorders>
              <w:top w:val="nil"/>
            </w:tcBorders>
          </w:tcPr>
          <w:p w:rsidR="00445540" w:rsidRDefault="00445540"/>
        </w:tc>
        <w:tc>
          <w:tcPr>
            <w:tcW w:w="20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proofErr w:type="spellStart"/>
            <w:r>
              <w:t>Спираприл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0,05   </w:t>
            </w: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3 мг  </w:t>
            </w: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72 мг  </w:t>
            </w:r>
          </w:p>
        </w:tc>
      </w:tr>
      <w:tr w:rsidR="00445540">
        <w:tc>
          <w:tcPr>
            <w:tcW w:w="1560" w:type="dxa"/>
            <w:vMerge/>
            <w:tcBorders>
              <w:top w:val="nil"/>
            </w:tcBorders>
          </w:tcPr>
          <w:p w:rsidR="00445540" w:rsidRDefault="00445540"/>
        </w:tc>
        <w:tc>
          <w:tcPr>
            <w:tcW w:w="840" w:type="dxa"/>
            <w:vMerge/>
            <w:tcBorders>
              <w:top w:val="nil"/>
            </w:tcBorders>
          </w:tcPr>
          <w:p w:rsidR="00445540" w:rsidRDefault="00445540"/>
        </w:tc>
        <w:tc>
          <w:tcPr>
            <w:tcW w:w="20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proofErr w:type="spellStart"/>
            <w:r>
              <w:t>Фозиноприл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0,05   </w:t>
            </w: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10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240 мг </w:t>
            </w:r>
          </w:p>
        </w:tc>
      </w:tr>
      <w:tr w:rsidR="00445540">
        <w:tc>
          <w:tcPr>
            <w:tcW w:w="1560" w:type="dxa"/>
            <w:vMerge/>
            <w:tcBorders>
              <w:top w:val="nil"/>
            </w:tcBorders>
          </w:tcPr>
          <w:p w:rsidR="00445540" w:rsidRDefault="00445540"/>
        </w:tc>
        <w:tc>
          <w:tcPr>
            <w:tcW w:w="3000" w:type="dxa"/>
            <w:gridSpan w:val="2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Противоаритмические   </w:t>
            </w:r>
          </w:p>
          <w:p w:rsidR="00445540" w:rsidRDefault="00445540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0,4    </w:t>
            </w: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</w:p>
        </w:tc>
      </w:tr>
      <w:tr w:rsidR="00445540">
        <w:tc>
          <w:tcPr>
            <w:tcW w:w="1560" w:type="dxa"/>
            <w:vMerge/>
            <w:tcBorders>
              <w:top w:val="nil"/>
            </w:tcBorders>
          </w:tcPr>
          <w:p w:rsidR="00445540" w:rsidRDefault="00445540"/>
        </w:tc>
        <w:tc>
          <w:tcPr>
            <w:tcW w:w="960" w:type="dxa"/>
            <w:vMerge w:val="restart"/>
            <w:tcBorders>
              <w:top w:val="nil"/>
            </w:tcBorders>
          </w:tcPr>
          <w:p w:rsidR="00445540" w:rsidRDefault="00445540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proofErr w:type="spellStart"/>
            <w:r>
              <w:t>Атенолол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0,2    </w:t>
            </w: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100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2400 мг </w:t>
            </w:r>
          </w:p>
        </w:tc>
      </w:tr>
      <w:tr w:rsidR="00445540">
        <w:tc>
          <w:tcPr>
            <w:tcW w:w="1560" w:type="dxa"/>
            <w:vMerge/>
            <w:tcBorders>
              <w:top w:val="nil"/>
            </w:tcBorders>
          </w:tcPr>
          <w:p w:rsidR="00445540" w:rsidRDefault="00445540"/>
        </w:tc>
        <w:tc>
          <w:tcPr>
            <w:tcW w:w="840" w:type="dxa"/>
            <w:vMerge/>
            <w:tcBorders>
              <w:top w:val="nil"/>
            </w:tcBorders>
          </w:tcPr>
          <w:p w:rsidR="00445540" w:rsidRDefault="00445540"/>
        </w:tc>
        <w:tc>
          <w:tcPr>
            <w:tcW w:w="20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proofErr w:type="spellStart"/>
            <w:r>
              <w:t>Пропафенон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0,2    </w:t>
            </w: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300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7200 мг </w:t>
            </w:r>
          </w:p>
        </w:tc>
      </w:tr>
      <w:tr w:rsidR="00445540">
        <w:tc>
          <w:tcPr>
            <w:tcW w:w="1560" w:type="dxa"/>
            <w:vMerge/>
            <w:tcBorders>
              <w:top w:val="nil"/>
            </w:tcBorders>
          </w:tcPr>
          <w:p w:rsidR="00445540" w:rsidRDefault="00445540"/>
        </w:tc>
        <w:tc>
          <w:tcPr>
            <w:tcW w:w="840" w:type="dxa"/>
            <w:vMerge/>
            <w:tcBorders>
              <w:top w:val="nil"/>
            </w:tcBorders>
          </w:tcPr>
          <w:p w:rsidR="00445540" w:rsidRDefault="00445540"/>
        </w:tc>
        <w:tc>
          <w:tcPr>
            <w:tcW w:w="20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proofErr w:type="spellStart"/>
            <w:r>
              <w:t>Метопролол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0,2    </w:t>
            </w: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100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2400 мг </w:t>
            </w:r>
          </w:p>
        </w:tc>
      </w:tr>
    </w:tbl>
    <w:p w:rsidR="00445540" w:rsidRDefault="00445540">
      <w:pPr>
        <w:pStyle w:val="ConsPlusNormal"/>
        <w:ind w:firstLine="540"/>
        <w:jc w:val="both"/>
      </w:pPr>
    </w:p>
    <w:p w:rsidR="00445540" w:rsidRDefault="00445540">
      <w:pPr>
        <w:pStyle w:val="ConsPlusNormal"/>
        <w:ind w:firstLine="540"/>
        <w:jc w:val="both"/>
      </w:pPr>
      <w:r>
        <w:t>--------------------------------</w:t>
      </w:r>
    </w:p>
    <w:p w:rsidR="00445540" w:rsidRDefault="00445540">
      <w:pPr>
        <w:pStyle w:val="ConsPlusNormal"/>
        <w:ind w:firstLine="540"/>
        <w:jc w:val="both"/>
      </w:pPr>
      <w:bookmarkStart w:id="2" w:name="P890"/>
      <w:bookmarkEnd w:id="2"/>
      <w:r>
        <w:t>&lt;*&gt; Анатомо-терапевтическо-химическая классификация.</w:t>
      </w:r>
    </w:p>
    <w:p w:rsidR="00445540" w:rsidRDefault="00445540">
      <w:pPr>
        <w:pStyle w:val="ConsPlusNormal"/>
        <w:ind w:firstLine="540"/>
        <w:jc w:val="both"/>
      </w:pPr>
      <w:bookmarkStart w:id="3" w:name="P891"/>
      <w:bookmarkEnd w:id="3"/>
      <w:r>
        <w:t>&lt;**&gt; Ориентировочная дневная доза.</w:t>
      </w:r>
    </w:p>
    <w:p w:rsidR="00445540" w:rsidRDefault="00445540">
      <w:pPr>
        <w:pStyle w:val="ConsPlusNormal"/>
        <w:ind w:firstLine="540"/>
        <w:jc w:val="both"/>
      </w:pPr>
      <w:bookmarkStart w:id="4" w:name="P892"/>
      <w:bookmarkEnd w:id="4"/>
      <w:r>
        <w:t>&lt;***&gt; Эквивалентная курсовая доза.</w:t>
      </w:r>
    </w:p>
    <w:p w:rsidR="00445540" w:rsidRDefault="00445540">
      <w:pPr>
        <w:pStyle w:val="ConsPlusNormal"/>
        <w:ind w:firstLine="540"/>
        <w:jc w:val="both"/>
      </w:pPr>
    </w:p>
    <w:p w:rsidR="00445540" w:rsidRDefault="00445540">
      <w:pPr>
        <w:pStyle w:val="ConsPlusNormal"/>
        <w:jc w:val="center"/>
        <w:outlineLvl w:val="2"/>
      </w:pPr>
      <w:r>
        <w:t>Питательные смеси</w:t>
      </w:r>
    </w:p>
    <w:p w:rsidR="00445540" w:rsidRDefault="00445540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440"/>
        <w:gridCol w:w="2640"/>
        <w:gridCol w:w="1920"/>
        <w:gridCol w:w="1200"/>
        <w:gridCol w:w="1200"/>
      </w:tblGrid>
      <w:tr w:rsidR="00445540">
        <w:trPr>
          <w:trHeight w:val="240"/>
        </w:trPr>
        <w:tc>
          <w:tcPr>
            <w:tcW w:w="4080" w:type="dxa"/>
            <w:gridSpan w:val="2"/>
          </w:tcPr>
          <w:p w:rsidR="00445540" w:rsidRDefault="00445540">
            <w:pPr>
              <w:pStyle w:val="ConsPlusNonformat"/>
            </w:pPr>
            <w:r>
              <w:t xml:space="preserve">          Наименование         </w:t>
            </w:r>
          </w:p>
        </w:tc>
        <w:tc>
          <w:tcPr>
            <w:tcW w:w="1920" w:type="dxa"/>
          </w:tcPr>
          <w:p w:rsidR="00445540" w:rsidRDefault="00445540">
            <w:pPr>
              <w:pStyle w:val="ConsPlusNonformat"/>
            </w:pPr>
            <w:r>
              <w:t xml:space="preserve">    Частота   </w:t>
            </w:r>
          </w:p>
          <w:p w:rsidR="00445540" w:rsidRDefault="00445540">
            <w:pPr>
              <w:pStyle w:val="ConsPlusNonformat"/>
            </w:pPr>
            <w:r>
              <w:t>предоставления</w:t>
            </w:r>
          </w:p>
        </w:tc>
        <w:tc>
          <w:tcPr>
            <w:tcW w:w="1200" w:type="dxa"/>
          </w:tcPr>
          <w:p w:rsidR="00445540" w:rsidRDefault="00445540">
            <w:pPr>
              <w:pStyle w:val="ConsPlusNonformat"/>
            </w:pPr>
            <w:r>
              <w:t xml:space="preserve">  ОДД   </w:t>
            </w:r>
          </w:p>
          <w:p w:rsidR="00445540" w:rsidRDefault="003B5BCA">
            <w:pPr>
              <w:pStyle w:val="ConsPlusNonformat"/>
            </w:pPr>
            <w:hyperlink w:anchor="P891" w:history="1">
              <w:r w:rsidR="00445540">
                <w:rPr>
                  <w:color w:val="0000FF"/>
                </w:rPr>
                <w:t>&lt;**&gt;</w:t>
              </w:r>
            </w:hyperlink>
          </w:p>
        </w:tc>
        <w:tc>
          <w:tcPr>
            <w:tcW w:w="1200" w:type="dxa"/>
          </w:tcPr>
          <w:p w:rsidR="00445540" w:rsidRDefault="00445540">
            <w:pPr>
              <w:pStyle w:val="ConsPlusNonformat"/>
            </w:pPr>
            <w:r>
              <w:t xml:space="preserve">  ЭКД   </w:t>
            </w:r>
          </w:p>
          <w:p w:rsidR="00445540" w:rsidRDefault="003B5BCA">
            <w:pPr>
              <w:pStyle w:val="ConsPlusNonformat"/>
            </w:pPr>
            <w:hyperlink w:anchor="P892" w:history="1">
              <w:r w:rsidR="00445540">
                <w:rPr>
                  <w:color w:val="0000FF"/>
                </w:rPr>
                <w:t>&lt;***&gt;</w:t>
              </w:r>
            </w:hyperlink>
          </w:p>
        </w:tc>
      </w:tr>
      <w:tr w:rsidR="00445540">
        <w:trPr>
          <w:trHeight w:val="240"/>
        </w:trPr>
        <w:tc>
          <w:tcPr>
            <w:tcW w:w="4080" w:type="dxa"/>
            <w:gridSpan w:val="2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Смеси для </w:t>
            </w:r>
            <w:proofErr w:type="gramStart"/>
            <w:r>
              <w:t>парентерального</w:t>
            </w:r>
            <w:proofErr w:type="gramEnd"/>
            <w:r>
              <w:t xml:space="preserve">      </w:t>
            </w:r>
          </w:p>
          <w:p w:rsidR="00445540" w:rsidRDefault="00445540">
            <w:pPr>
              <w:pStyle w:val="ConsPlusNonformat"/>
            </w:pPr>
            <w:r>
              <w:t xml:space="preserve">питания     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0,01    </w:t>
            </w: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</w:p>
        </w:tc>
      </w:tr>
      <w:tr w:rsidR="00445540">
        <w:trPr>
          <w:trHeight w:val="240"/>
        </w:trPr>
        <w:tc>
          <w:tcPr>
            <w:tcW w:w="1440" w:type="dxa"/>
            <w:vMerge w:val="restart"/>
            <w:tcBorders>
              <w:top w:val="nil"/>
            </w:tcBorders>
          </w:tcPr>
          <w:p w:rsidR="00445540" w:rsidRDefault="00445540">
            <w:pPr>
              <w:pStyle w:val="ConsPlusNonformat"/>
            </w:pPr>
          </w:p>
        </w:tc>
        <w:tc>
          <w:tcPr>
            <w:tcW w:w="26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>Растворы аминокислот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1000 мл </w:t>
            </w: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5000 мл</w:t>
            </w:r>
          </w:p>
        </w:tc>
      </w:tr>
      <w:tr w:rsidR="00445540">
        <w:tc>
          <w:tcPr>
            <w:tcW w:w="1320" w:type="dxa"/>
            <w:vMerge/>
            <w:tcBorders>
              <w:top w:val="nil"/>
            </w:tcBorders>
          </w:tcPr>
          <w:p w:rsidR="00445540" w:rsidRDefault="00445540"/>
        </w:tc>
        <w:tc>
          <w:tcPr>
            <w:tcW w:w="26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Жировые эмульсии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500 мл </w:t>
            </w: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3000 мл</w:t>
            </w:r>
          </w:p>
        </w:tc>
      </w:tr>
      <w:tr w:rsidR="00445540">
        <w:trPr>
          <w:trHeight w:val="240"/>
        </w:trPr>
        <w:tc>
          <w:tcPr>
            <w:tcW w:w="4080" w:type="dxa"/>
            <w:gridSpan w:val="2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Смеси для </w:t>
            </w:r>
            <w:proofErr w:type="spellStart"/>
            <w:r>
              <w:t>энтерального</w:t>
            </w:r>
            <w:proofErr w:type="spellEnd"/>
            <w:r>
              <w:t xml:space="preserve">         </w:t>
            </w:r>
          </w:p>
          <w:p w:rsidR="00445540" w:rsidRDefault="00445540">
            <w:pPr>
              <w:pStyle w:val="ConsPlusNonformat"/>
            </w:pPr>
            <w:r>
              <w:t xml:space="preserve">зондового питания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0,01    </w:t>
            </w: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1000 мл </w:t>
            </w: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>10000 мл</w:t>
            </w:r>
          </w:p>
        </w:tc>
      </w:tr>
      <w:tr w:rsidR="00445540">
        <w:trPr>
          <w:trHeight w:val="240"/>
        </w:trPr>
        <w:tc>
          <w:tcPr>
            <w:tcW w:w="4080" w:type="dxa"/>
            <w:gridSpan w:val="2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Смесь белковая композитная     </w:t>
            </w:r>
          </w:p>
          <w:p w:rsidR="00445540" w:rsidRDefault="00445540">
            <w:pPr>
              <w:pStyle w:val="ConsPlusNonformat"/>
            </w:pPr>
            <w:r>
              <w:t xml:space="preserve">сухая       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16-24 г </w:t>
            </w:r>
          </w:p>
        </w:tc>
        <w:tc>
          <w:tcPr>
            <w:tcW w:w="1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384-  </w:t>
            </w:r>
          </w:p>
          <w:p w:rsidR="00445540" w:rsidRDefault="00445540">
            <w:pPr>
              <w:pStyle w:val="ConsPlusNonformat"/>
            </w:pPr>
            <w:r>
              <w:t xml:space="preserve">  576 г </w:t>
            </w:r>
          </w:p>
        </w:tc>
      </w:tr>
    </w:tbl>
    <w:p w:rsidR="00445540" w:rsidRDefault="00445540">
      <w:pPr>
        <w:pStyle w:val="ConsPlusNormal"/>
        <w:ind w:firstLine="540"/>
        <w:jc w:val="both"/>
      </w:pPr>
    </w:p>
    <w:p w:rsidR="00445540" w:rsidRDefault="00445540">
      <w:pPr>
        <w:pStyle w:val="ConsPlusNormal"/>
        <w:jc w:val="center"/>
        <w:outlineLvl w:val="2"/>
      </w:pPr>
      <w:r>
        <w:t>Ортопедические изделия</w:t>
      </w:r>
    </w:p>
    <w:p w:rsidR="00445540" w:rsidRDefault="00445540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4200"/>
        <w:gridCol w:w="2040"/>
        <w:gridCol w:w="1920"/>
      </w:tblGrid>
      <w:tr w:rsidR="00445540">
        <w:trPr>
          <w:trHeight w:val="240"/>
        </w:trPr>
        <w:tc>
          <w:tcPr>
            <w:tcW w:w="4200" w:type="dxa"/>
          </w:tcPr>
          <w:p w:rsidR="00445540" w:rsidRDefault="00445540">
            <w:pPr>
              <w:pStyle w:val="ConsPlusNonformat"/>
            </w:pPr>
            <w:r>
              <w:t xml:space="preserve">          Наименование           </w:t>
            </w:r>
          </w:p>
        </w:tc>
        <w:tc>
          <w:tcPr>
            <w:tcW w:w="2040" w:type="dxa"/>
          </w:tcPr>
          <w:p w:rsidR="00445540" w:rsidRDefault="00445540">
            <w:pPr>
              <w:pStyle w:val="ConsPlusNonformat"/>
            </w:pPr>
            <w:r>
              <w:t xml:space="preserve">    Частота    </w:t>
            </w:r>
          </w:p>
          <w:p w:rsidR="00445540" w:rsidRDefault="00445540">
            <w:pPr>
              <w:pStyle w:val="ConsPlusNonformat"/>
            </w:pPr>
            <w:r>
              <w:t xml:space="preserve">предоставления </w:t>
            </w:r>
          </w:p>
        </w:tc>
        <w:tc>
          <w:tcPr>
            <w:tcW w:w="1920" w:type="dxa"/>
          </w:tcPr>
          <w:p w:rsidR="00445540" w:rsidRDefault="00445540">
            <w:pPr>
              <w:pStyle w:val="ConsPlusNonformat"/>
            </w:pPr>
            <w:r>
              <w:t xml:space="preserve">   Среднее    </w:t>
            </w:r>
          </w:p>
          <w:p w:rsidR="00445540" w:rsidRDefault="00445540">
            <w:pPr>
              <w:pStyle w:val="ConsPlusNonformat"/>
            </w:pPr>
            <w:r>
              <w:t xml:space="preserve">  количество  </w:t>
            </w:r>
          </w:p>
        </w:tc>
      </w:tr>
      <w:tr w:rsidR="00445540">
        <w:trPr>
          <w:trHeight w:val="240"/>
        </w:trPr>
        <w:tc>
          <w:tcPr>
            <w:tcW w:w="4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proofErr w:type="spellStart"/>
            <w:r>
              <w:t>Реклинатор</w:t>
            </w:r>
            <w:proofErr w:type="spellEnd"/>
            <w:r>
              <w:t xml:space="preserve">     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0,2 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</w:tr>
      <w:tr w:rsidR="00445540">
        <w:trPr>
          <w:trHeight w:val="240"/>
        </w:trPr>
        <w:tc>
          <w:tcPr>
            <w:tcW w:w="420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Корсет         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0,5      </w:t>
            </w:r>
          </w:p>
        </w:tc>
        <w:tc>
          <w:tcPr>
            <w:tcW w:w="1920" w:type="dxa"/>
            <w:tcBorders>
              <w:top w:val="nil"/>
            </w:tcBorders>
          </w:tcPr>
          <w:p w:rsidR="00445540" w:rsidRDefault="00445540">
            <w:pPr>
              <w:pStyle w:val="ConsPlusNonformat"/>
            </w:pPr>
            <w:r>
              <w:t xml:space="preserve">      1       </w:t>
            </w:r>
          </w:p>
        </w:tc>
      </w:tr>
    </w:tbl>
    <w:p w:rsidR="00445540" w:rsidRDefault="00445540">
      <w:pPr>
        <w:pStyle w:val="ConsPlusNormal"/>
        <w:ind w:firstLine="540"/>
        <w:jc w:val="both"/>
      </w:pPr>
    </w:p>
    <w:p w:rsidR="00445540" w:rsidRDefault="00445540">
      <w:pPr>
        <w:pStyle w:val="ConsPlusNormal"/>
        <w:ind w:firstLine="540"/>
        <w:jc w:val="both"/>
      </w:pPr>
    </w:p>
    <w:p w:rsidR="00445540" w:rsidRDefault="00445540">
      <w:pPr>
        <w:pStyle w:val="ConsPlusNormal"/>
        <w:pBdr>
          <w:top w:val="single" w:sz="6" w:space="0" w:color="auto"/>
        </w:pBdr>
        <w:spacing w:before="100" w:after="100"/>
        <w:rPr>
          <w:sz w:val="2"/>
          <w:szCs w:val="2"/>
        </w:rPr>
      </w:pPr>
    </w:p>
    <w:p w:rsidR="00324042" w:rsidRDefault="00324042"/>
    <w:sectPr w:rsidR="00324042" w:rsidSect="00BE50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540"/>
    <w:rsid w:val="00324042"/>
    <w:rsid w:val="003B5BCA"/>
    <w:rsid w:val="00445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4554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4554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4554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4554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4554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4554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4554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4554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4554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4554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4554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4554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4554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4554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4554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4554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1C193AE4B00BC2EAE42D366F178484CB01C29F75785091F3B276927FBF007FC8C79E0CF3031iAv3I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1C193AE4B00BC2EAE42D366F178484CB01C29F75785091F3B276927FBF007FC8C79E5CA3431iAvCI" TargetMode="External"/><Relationship Id="rId5" Type="http://schemas.openxmlformats.org/officeDocument/2006/relationships/hyperlink" Target="consultantplus://offline/ref=B1C193AE4B00BC2EAE42D366F178484CB51128F455D80317622B6B20F4AF10FBC575E5CB3632AAi3v1I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3910</Words>
  <Characters>22291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</cp:lastModifiedBy>
  <cp:revision>2</cp:revision>
  <dcterms:created xsi:type="dcterms:W3CDTF">2016-11-24T08:47:00Z</dcterms:created>
  <dcterms:modified xsi:type="dcterms:W3CDTF">2016-11-26T11:17:00Z</dcterms:modified>
</cp:coreProperties>
</file>