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34" w:rsidRDefault="009F1934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9F1934" w:rsidRDefault="009F1934">
      <w:pPr>
        <w:pStyle w:val="ConsPlusTitle"/>
        <w:jc w:val="center"/>
      </w:pPr>
      <w:r>
        <w:t>РОССИЙСКОЙ ФЕДЕРАЦИИ</w:t>
      </w:r>
    </w:p>
    <w:p w:rsidR="009F1934" w:rsidRDefault="009F1934">
      <w:pPr>
        <w:pStyle w:val="ConsPlusTitle"/>
        <w:jc w:val="center"/>
      </w:pPr>
    </w:p>
    <w:p w:rsidR="009F1934" w:rsidRDefault="009F1934">
      <w:pPr>
        <w:pStyle w:val="ConsPlusTitle"/>
        <w:jc w:val="center"/>
      </w:pPr>
      <w:r>
        <w:t>ПРИКАЗ</w:t>
      </w:r>
    </w:p>
    <w:p w:rsidR="009F1934" w:rsidRDefault="009F1934">
      <w:pPr>
        <w:pStyle w:val="ConsPlusTitle"/>
        <w:jc w:val="center"/>
      </w:pPr>
    </w:p>
    <w:p w:rsidR="009F1934" w:rsidRDefault="009F1934">
      <w:pPr>
        <w:pStyle w:val="ConsPlusTitle"/>
        <w:jc w:val="center"/>
      </w:pPr>
      <w:r>
        <w:t>4 апреля 2006 г.</w:t>
      </w:r>
    </w:p>
    <w:p w:rsidR="009F1934" w:rsidRDefault="009F1934">
      <w:pPr>
        <w:pStyle w:val="ConsPlusTitle"/>
        <w:jc w:val="center"/>
      </w:pPr>
    </w:p>
    <w:p w:rsidR="009F1934" w:rsidRDefault="009F1934">
      <w:pPr>
        <w:pStyle w:val="ConsPlusTitle"/>
        <w:jc w:val="center"/>
      </w:pPr>
      <w:r>
        <w:t>N 241</w:t>
      </w:r>
    </w:p>
    <w:p w:rsidR="009F1934" w:rsidRDefault="009F1934">
      <w:pPr>
        <w:pStyle w:val="ConsPlusTitle"/>
        <w:jc w:val="center"/>
      </w:pPr>
    </w:p>
    <w:p w:rsidR="009F1934" w:rsidRDefault="009F1934">
      <w:pPr>
        <w:pStyle w:val="ConsPlusTitle"/>
        <w:jc w:val="center"/>
      </w:pPr>
      <w:r>
        <w:t>ОБ УТВЕРЖДЕНИИ СТАНДАРТА МЕДИЦИНСКОЙ ПОМОЩИ</w:t>
      </w:r>
    </w:p>
    <w:p w:rsidR="009F1934" w:rsidRDefault="009F1934">
      <w:pPr>
        <w:pStyle w:val="ConsPlusTitle"/>
        <w:jc w:val="center"/>
      </w:pPr>
      <w:r>
        <w:t>БОЛЬНЫМ С МЕЛАНОФОРМНЫМ НЕВУСОМ</w:t>
      </w:r>
    </w:p>
    <w:p w:rsidR="009F1934" w:rsidRDefault="009F1934">
      <w:pPr>
        <w:pStyle w:val="ConsPlusNormal"/>
      </w:pPr>
    </w:p>
    <w:p w:rsidR="009F1934" w:rsidRDefault="009F1934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3607) приказываю:</w:t>
      </w:r>
      <w:proofErr w:type="gramEnd"/>
    </w:p>
    <w:p w:rsidR="009F1934" w:rsidRDefault="009F1934">
      <w:pPr>
        <w:pStyle w:val="ConsPlusNormal"/>
        <w:ind w:firstLine="540"/>
        <w:jc w:val="both"/>
      </w:pPr>
      <w:r>
        <w:t xml:space="preserve">1. Утвердить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</w:t>
      </w:r>
      <w:proofErr w:type="spellStart"/>
      <w:r>
        <w:t>меланоформным</w:t>
      </w:r>
      <w:proofErr w:type="spellEnd"/>
      <w:r>
        <w:t xml:space="preserve"> </w:t>
      </w:r>
      <w:proofErr w:type="spellStart"/>
      <w:r>
        <w:t>невусом</w:t>
      </w:r>
      <w:proofErr w:type="spellEnd"/>
      <w:r>
        <w:t>, согласно приложению.</w:t>
      </w:r>
    </w:p>
    <w:p w:rsidR="009F1934" w:rsidRDefault="009F1934">
      <w:pPr>
        <w:pStyle w:val="ConsPlusNormal"/>
        <w:ind w:firstLine="540"/>
        <w:jc w:val="both"/>
      </w:pPr>
      <w:r>
        <w:t xml:space="preserve">2. Рекомендовать руководителям федеральных специализированных медицинских учреждений использовать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</w:t>
      </w:r>
      <w:proofErr w:type="spellStart"/>
      <w:r>
        <w:t>меланоформным</w:t>
      </w:r>
      <w:proofErr w:type="spellEnd"/>
      <w:r>
        <w:t xml:space="preserve"> </w:t>
      </w:r>
      <w:proofErr w:type="spellStart"/>
      <w:r>
        <w:t>невусом</w:t>
      </w:r>
      <w:proofErr w:type="spellEnd"/>
      <w:r>
        <w:t xml:space="preserve"> при </w:t>
      </w:r>
      <w:hyperlink r:id="rId6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</w:p>
    <w:p w:rsidR="009F1934" w:rsidRDefault="009F1934">
      <w:pPr>
        <w:pStyle w:val="ConsPlusNormal"/>
        <w:ind w:firstLine="540"/>
        <w:jc w:val="both"/>
      </w:pPr>
    </w:p>
    <w:p w:rsidR="009F1934" w:rsidRDefault="009F1934">
      <w:pPr>
        <w:pStyle w:val="ConsPlusNormal"/>
        <w:jc w:val="right"/>
      </w:pPr>
      <w:r>
        <w:t>Заместитель Министра</w:t>
      </w:r>
    </w:p>
    <w:p w:rsidR="009F1934" w:rsidRDefault="009F1934">
      <w:pPr>
        <w:pStyle w:val="ConsPlusNormal"/>
        <w:jc w:val="right"/>
      </w:pPr>
      <w:r>
        <w:t>В.СТАРОДУБОВ</w:t>
      </w:r>
    </w:p>
    <w:p w:rsidR="009F1934" w:rsidRDefault="009F1934">
      <w:pPr>
        <w:pStyle w:val="ConsPlusNormal"/>
        <w:ind w:firstLine="540"/>
        <w:jc w:val="both"/>
      </w:pPr>
    </w:p>
    <w:p w:rsidR="009F1934" w:rsidRDefault="009F1934">
      <w:pPr>
        <w:pStyle w:val="ConsPlusNormal"/>
        <w:ind w:firstLine="540"/>
        <w:jc w:val="both"/>
      </w:pPr>
    </w:p>
    <w:p w:rsidR="009F1934" w:rsidRDefault="009F1934">
      <w:pPr>
        <w:pStyle w:val="ConsPlusNormal"/>
        <w:ind w:firstLine="540"/>
        <w:jc w:val="both"/>
      </w:pPr>
    </w:p>
    <w:p w:rsidR="009F1934" w:rsidRDefault="009F1934">
      <w:pPr>
        <w:pStyle w:val="ConsPlusNormal"/>
        <w:ind w:firstLine="540"/>
        <w:jc w:val="both"/>
      </w:pPr>
    </w:p>
    <w:p w:rsidR="009F1934" w:rsidRDefault="009F1934">
      <w:pPr>
        <w:pStyle w:val="ConsPlusNormal"/>
        <w:ind w:firstLine="540"/>
        <w:jc w:val="both"/>
      </w:pPr>
    </w:p>
    <w:p w:rsidR="009F1934" w:rsidRDefault="009F1934">
      <w:pPr>
        <w:pStyle w:val="ConsPlusNormal"/>
        <w:jc w:val="right"/>
        <w:outlineLvl w:val="0"/>
      </w:pPr>
      <w:r>
        <w:t>Приложение</w:t>
      </w:r>
    </w:p>
    <w:p w:rsidR="009F1934" w:rsidRDefault="009F1934">
      <w:pPr>
        <w:pStyle w:val="ConsPlusNormal"/>
        <w:jc w:val="right"/>
      </w:pPr>
      <w:r>
        <w:t>к приказу Министерства</w:t>
      </w:r>
    </w:p>
    <w:p w:rsidR="009F1934" w:rsidRDefault="009F1934">
      <w:pPr>
        <w:pStyle w:val="ConsPlusNormal"/>
        <w:jc w:val="right"/>
      </w:pPr>
      <w:r>
        <w:t>здравоохранения и</w:t>
      </w:r>
    </w:p>
    <w:p w:rsidR="009F1934" w:rsidRDefault="009F1934">
      <w:pPr>
        <w:pStyle w:val="ConsPlusNormal"/>
        <w:jc w:val="right"/>
      </w:pPr>
      <w:r>
        <w:t>социального развития</w:t>
      </w:r>
    </w:p>
    <w:p w:rsidR="009F1934" w:rsidRDefault="009F1934">
      <w:pPr>
        <w:pStyle w:val="ConsPlusNormal"/>
        <w:jc w:val="right"/>
      </w:pPr>
      <w:r>
        <w:t>Российской Федерации</w:t>
      </w:r>
    </w:p>
    <w:p w:rsidR="009F1934" w:rsidRDefault="009F1934">
      <w:pPr>
        <w:pStyle w:val="ConsPlusNormal"/>
        <w:jc w:val="right"/>
      </w:pPr>
      <w:r>
        <w:t>от 04.04.2006 г. N 241</w:t>
      </w:r>
    </w:p>
    <w:p w:rsidR="009F1934" w:rsidRDefault="009F1934">
      <w:pPr>
        <w:pStyle w:val="ConsPlusNormal"/>
        <w:ind w:firstLine="540"/>
        <w:jc w:val="both"/>
      </w:pPr>
    </w:p>
    <w:p w:rsidR="009F1934" w:rsidRDefault="009F1934">
      <w:pPr>
        <w:pStyle w:val="ConsPlusTitle"/>
        <w:jc w:val="center"/>
      </w:pPr>
      <w:bookmarkStart w:id="0" w:name="P31"/>
      <w:bookmarkEnd w:id="0"/>
      <w:r>
        <w:t>СТАНДАРТ</w:t>
      </w:r>
    </w:p>
    <w:p w:rsidR="009F1934" w:rsidRDefault="009F1934">
      <w:pPr>
        <w:pStyle w:val="ConsPlusTitle"/>
        <w:jc w:val="center"/>
      </w:pPr>
      <w:r>
        <w:t>МЕДИЦИНСКОЙ ПОМОЩИ БОЛЬНЫМ С МЕЛАНОФОРМНЫМ НЕВУСОМ</w:t>
      </w:r>
    </w:p>
    <w:p w:rsidR="009F1934" w:rsidRDefault="009F1934">
      <w:pPr>
        <w:pStyle w:val="ConsPlusNormal"/>
        <w:jc w:val="center"/>
      </w:pPr>
    </w:p>
    <w:p w:rsidR="009F1934" w:rsidRDefault="009F1934">
      <w:pPr>
        <w:pStyle w:val="ConsPlusNormal"/>
        <w:ind w:firstLine="540"/>
        <w:jc w:val="both"/>
        <w:outlineLvl w:val="1"/>
      </w:pPr>
      <w:r>
        <w:t>1. Модель пациента:</w:t>
      </w:r>
    </w:p>
    <w:p w:rsidR="009F1934" w:rsidRDefault="009F1934">
      <w:pPr>
        <w:pStyle w:val="ConsPlusNormal"/>
        <w:ind w:firstLine="540"/>
        <w:jc w:val="both"/>
      </w:pPr>
      <w:r>
        <w:t>Категория возрастная: дети</w:t>
      </w:r>
    </w:p>
    <w:p w:rsidR="009F1934" w:rsidRDefault="009F1934">
      <w:pPr>
        <w:pStyle w:val="ConsPlusNormal"/>
        <w:ind w:firstLine="540"/>
        <w:jc w:val="both"/>
      </w:pPr>
      <w:r>
        <w:t xml:space="preserve">Нозологическая форма: </w:t>
      </w:r>
      <w:bookmarkStart w:id="1" w:name="_GoBack"/>
      <w:proofErr w:type="spellStart"/>
      <w:r>
        <w:t>меланоформный</w:t>
      </w:r>
      <w:proofErr w:type="spellEnd"/>
      <w:r>
        <w:t xml:space="preserve"> </w:t>
      </w:r>
      <w:proofErr w:type="spellStart"/>
      <w:r>
        <w:t>невус</w:t>
      </w:r>
      <w:bookmarkEnd w:id="1"/>
      <w:proofErr w:type="spellEnd"/>
    </w:p>
    <w:p w:rsidR="009F1934" w:rsidRDefault="009F1934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D22</w:t>
        </w:r>
      </w:hyperlink>
    </w:p>
    <w:p w:rsidR="009F1934" w:rsidRDefault="009F1934">
      <w:pPr>
        <w:pStyle w:val="ConsPlusNormal"/>
        <w:ind w:firstLine="540"/>
        <w:jc w:val="both"/>
      </w:pPr>
      <w:r>
        <w:t>Стадия: любая</w:t>
      </w:r>
    </w:p>
    <w:p w:rsidR="009F1934" w:rsidRDefault="009F1934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9F1934" w:rsidRDefault="009F1934">
      <w:pPr>
        <w:pStyle w:val="ConsPlusNormal"/>
        <w:ind w:firstLine="540"/>
        <w:jc w:val="both"/>
      </w:pPr>
      <w:r>
        <w:t>Условия оказания: стационарная помощь, хирургическое лечение</w:t>
      </w:r>
    </w:p>
    <w:p w:rsidR="009F1934" w:rsidRDefault="009F1934">
      <w:pPr>
        <w:pStyle w:val="ConsPlusNormal"/>
        <w:ind w:firstLine="540"/>
        <w:jc w:val="both"/>
      </w:pPr>
    </w:p>
    <w:p w:rsidR="009F1934" w:rsidRDefault="009F1934">
      <w:pPr>
        <w:pStyle w:val="ConsPlusNormal"/>
        <w:jc w:val="center"/>
        <w:outlineLvl w:val="2"/>
      </w:pPr>
      <w:r>
        <w:t>1.1. ДИАГНОСТИКА</w:t>
      </w:r>
    </w:p>
    <w:p w:rsidR="009F1934" w:rsidRDefault="009F193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9F1934">
        <w:trPr>
          <w:trHeight w:val="240"/>
        </w:trPr>
        <w:tc>
          <w:tcPr>
            <w:tcW w:w="1920" w:type="dxa"/>
          </w:tcPr>
          <w:p w:rsidR="009F1934" w:rsidRDefault="009F1934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9F1934" w:rsidRDefault="009F1934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9F1934" w:rsidRDefault="009F1934">
            <w:pPr>
              <w:pStyle w:val="ConsPlusNonformat"/>
            </w:pPr>
            <w:r>
              <w:t xml:space="preserve">   Частота    </w:t>
            </w:r>
          </w:p>
          <w:p w:rsidR="009F1934" w:rsidRDefault="009F1934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9F1934" w:rsidRDefault="009F1934">
            <w:pPr>
              <w:pStyle w:val="ConsPlusNonformat"/>
            </w:pPr>
            <w:r>
              <w:t xml:space="preserve"> Среднее  </w:t>
            </w:r>
          </w:p>
          <w:p w:rsidR="009F1934" w:rsidRDefault="009F1934">
            <w:pPr>
              <w:pStyle w:val="ConsPlusNonformat"/>
            </w:pPr>
            <w:r>
              <w:t>количество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A01.01.001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>Сбор анамнеза и жалоб у</w:t>
            </w:r>
          </w:p>
          <w:p w:rsidR="009F1934" w:rsidRDefault="009F1934">
            <w:pPr>
              <w:pStyle w:val="ConsPlusNonformat"/>
            </w:pPr>
            <w:r>
              <w:t xml:space="preserve">больных в дерматологии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lastRenderedPageBreak/>
              <w:t xml:space="preserve">A01.01.002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>Визуальное исследование</w:t>
            </w:r>
          </w:p>
          <w:p w:rsidR="009F1934" w:rsidRDefault="009F1934">
            <w:pPr>
              <w:pStyle w:val="ConsPlusNonformat"/>
            </w:pPr>
            <w:r>
              <w:t xml:space="preserve">больных в дерматологии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A01.01.003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Пальпация </w:t>
            </w:r>
            <w:proofErr w:type="gramStart"/>
            <w:r>
              <w:t>в</w:t>
            </w:r>
            <w:proofErr w:type="gramEnd"/>
            <w:r>
              <w:t xml:space="preserve">            </w:t>
            </w:r>
          </w:p>
          <w:p w:rsidR="009F1934" w:rsidRDefault="009F1934">
            <w:pPr>
              <w:pStyle w:val="ConsPlusNonformat"/>
            </w:pPr>
            <w:r>
              <w:t xml:space="preserve">дерматологии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A02.01.004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кожной</w:t>
            </w:r>
            <w:proofErr w:type="gramEnd"/>
            <w:r>
              <w:t xml:space="preserve">       </w:t>
            </w:r>
          </w:p>
          <w:p w:rsidR="009F1934" w:rsidRDefault="009F1934">
            <w:pPr>
              <w:pStyle w:val="ConsPlusNonformat"/>
            </w:pPr>
            <w:r>
              <w:t xml:space="preserve">складки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A02.01.007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Линейное измерение     </w:t>
            </w:r>
          </w:p>
          <w:p w:rsidR="009F1934" w:rsidRDefault="009F1934">
            <w:pPr>
              <w:pStyle w:val="ConsPlusNonformat"/>
            </w:pPr>
            <w:r>
              <w:t xml:space="preserve">дефекта кожи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A03.01.001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Осмотр кожи </w:t>
            </w:r>
            <w:proofErr w:type="gramStart"/>
            <w:r>
              <w:t>под</w:t>
            </w:r>
            <w:proofErr w:type="gramEnd"/>
            <w:r>
              <w:t xml:space="preserve">        </w:t>
            </w:r>
          </w:p>
          <w:p w:rsidR="009F1934" w:rsidRDefault="009F1934">
            <w:pPr>
              <w:pStyle w:val="ConsPlusNonformat"/>
            </w:pPr>
            <w:r>
              <w:t xml:space="preserve">увеличением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A03.01.003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Теплотермометрия</w:t>
            </w:r>
            <w:proofErr w:type="spellEnd"/>
            <w:r>
              <w:t xml:space="preserve"> с     </w:t>
            </w:r>
          </w:p>
          <w:p w:rsidR="009F1934" w:rsidRDefault="009F1934">
            <w:pPr>
              <w:pStyle w:val="ConsPlusNonformat"/>
            </w:pPr>
            <w:r>
              <w:t xml:space="preserve">глюкозной нагрузкой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A02.06.001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Измерения объема       </w:t>
            </w:r>
          </w:p>
          <w:p w:rsidR="009F1934" w:rsidRDefault="009F1934">
            <w:pPr>
              <w:pStyle w:val="ConsPlusNonformat"/>
            </w:pPr>
            <w:r>
              <w:t xml:space="preserve">лимфоузлов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A11.01.001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Биопсия кожи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A08.01.001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Морфологическое        </w:t>
            </w:r>
          </w:p>
          <w:p w:rsidR="009F1934" w:rsidRDefault="009F1934">
            <w:pPr>
              <w:pStyle w:val="ConsPlusNonformat"/>
            </w:pPr>
            <w:r>
              <w:t xml:space="preserve">(гистологическое)      </w:t>
            </w:r>
          </w:p>
          <w:p w:rsidR="009F1934" w:rsidRDefault="009F1934">
            <w:pPr>
              <w:pStyle w:val="ConsPlusNonformat"/>
            </w:pPr>
            <w:r>
              <w:t xml:space="preserve">исследование препарата </w:t>
            </w:r>
          </w:p>
          <w:p w:rsidR="009F1934" w:rsidRDefault="009F1934">
            <w:pPr>
              <w:pStyle w:val="ConsPlusNonformat"/>
            </w:pPr>
            <w:r>
              <w:t xml:space="preserve">кожи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A08.01.002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Цитологическое         </w:t>
            </w:r>
          </w:p>
          <w:p w:rsidR="009F1934" w:rsidRDefault="009F1934">
            <w:pPr>
              <w:pStyle w:val="ConsPlusNonformat"/>
            </w:pPr>
            <w:r>
              <w:t xml:space="preserve">исследование препарата </w:t>
            </w:r>
          </w:p>
          <w:p w:rsidR="009F1934" w:rsidRDefault="009F1934">
            <w:pPr>
              <w:pStyle w:val="ConsPlusNonformat"/>
            </w:pPr>
            <w:r>
              <w:t xml:space="preserve">кожи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A08.01.003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Гистохимическое        </w:t>
            </w:r>
          </w:p>
          <w:p w:rsidR="009F1934" w:rsidRDefault="009F1934">
            <w:pPr>
              <w:pStyle w:val="ConsPlusNonformat"/>
            </w:pPr>
            <w:r>
              <w:t xml:space="preserve">исследование препарата </w:t>
            </w:r>
          </w:p>
          <w:p w:rsidR="009F1934" w:rsidRDefault="009F1934">
            <w:pPr>
              <w:pStyle w:val="ConsPlusNonformat"/>
            </w:pPr>
            <w:r>
              <w:t xml:space="preserve">кожи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</w:tr>
    </w:tbl>
    <w:p w:rsidR="009F1934" w:rsidRDefault="009F1934">
      <w:pPr>
        <w:pStyle w:val="ConsPlusNormal"/>
        <w:jc w:val="center"/>
      </w:pPr>
    </w:p>
    <w:p w:rsidR="009F1934" w:rsidRDefault="009F1934">
      <w:pPr>
        <w:pStyle w:val="ConsPlusNormal"/>
        <w:jc w:val="center"/>
        <w:outlineLvl w:val="2"/>
      </w:pPr>
      <w:r>
        <w:t>1.2. ЛЕЧЕНИЕ ИЗ РАСЧЕТА 30 ДНЕЙ</w:t>
      </w:r>
    </w:p>
    <w:p w:rsidR="009F1934" w:rsidRDefault="009F1934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9F1934">
        <w:trPr>
          <w:trHeight w:val="240"/>
        </w:trPr>
        <w:tc>
          <w:tcPr>
            <w:tcW w:w="1920" w:type="dxa"/>
          </w:tcPr>
          <w:p w:rsidR="009F1934" w:rsidRDefault="009F1934">
            <w:pPr>
              <w:pStyle w:val="ConsPlusNonformat"/>
            </w:pPr>
            <w:r>
              <w:t xml:space="preserve">   Код        </w:t>
            </w:r>
          </w:p>
        </w:tc>
        <w:tc>
          <w:tcPr>
            <w:tcW w:w="3000" w:type="dxa"/>
          </w:tcPr>
          <w:p w:rsidR="009F1934" w:rsidRDefault="009F1934">
            <w:pPr>
              <w:pStyle w:val="ConsPlusNonformat"/>
            </w:pPr>
            <w:r>
              <w:t xml:space="preserve">      Наименование     </w:t>
            </w:r>
          </w:p>
        </w:tc>
        <w:tc>
          <w:tcPr>
            <w:tcW w:w="1920" w:type="dxa"/>
          </w:tcPr>
          <w:p w:rsidR="009F1934" w:rsidRDefault="009F1934">
            <w:pPr>
              <w:pStyle w:val="ConsPlusNonformat"/>
            </w:pPr>
            <w:r>
              <w:t xml:space="preserve">   Частота    </w:t>
            </w:r>
          </w:p>
          <w:p w:rsidR="009F1934" w:rsidRDefault="009F1934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9F1934" w:rsidRDefault="009F1934">
            <w:pPr>
              <w:pStyle w:val="ConsPlusNonformat"/>
            </w:pPr>
            <w:r>
              <w:t xml:space="preserve"> Среднее  </w:t>
            </w:r>
          </w:p>
          <w:p w:rsidR="009F1934" w:rsidRDefault="009F1934">
            <w:pPr>
              <w:pStyle w:val="ConsPlusNonformat"/>
            </w:pPr>
            <w:r>
              <w:t>количество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A01.01.001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Сбор анамнеза и жалоб  </w:t>
            </w:r>
          </w:p>
          <w:p w:rsidR="009F1934" w:rsidRDefault="009F1934">
            <w:pPr>
              <w:pStyle w:val="ConsPlusNonformat"/>
            </w:pPr>
            <w:r>
              <w:t xml:space="preserve">больных в дерматологии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52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A01.01.002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Визуальное             </w:t>
            </w:r>
          </w:p>
          <w:p w:rsidR="009F1934" w:rsidRDefault="009F1934">
            <w:pPr>
              <w:pStyle w:val="ConsPlusNonformat"/>
            </w:pPr>
            <w:r>
              <w:t xml:space="preserve">исследование больных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9F1934" w:rsidRDefault="009F1934">
            <w:pPr>
              <w:pStyle w:val="ConsPlusNonformat"/>
            </w:pPr>
            <w:r>
              <w:t xml:space="preserve">дерматологии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52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A01.14.003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Пальпация больных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9F1934" w:rsidRDefault="009F1934">
            <w:pPr>
              <w:pStyle w:val="ConsPlusNonformat"/>
            </w:pPr>
            <w:r>
              <w:t xml:space="preserve">дерматологии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52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Аускультация           </w:t>
            </w:r>
          </w:p>
          <w:p w:rsidR="009F1934" w:rsidRDefault="009F1934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36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A11.01.001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Биопсия кожи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A08.01.001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Морфологическое        </w:t>
            </w:r>
          </w:p>
          <w:p w:rsidR="009F1934" w:rsidRDefault="009F1934">
            <w:pPr>
              <w:pStyle w:val="ConsPlusNonformat"/>
            </w:pPr>
            <w:r>
              <w:t xml:space="preserve">(гистологическое)      </w:t>
            </w:r>
          </w:p>
          <w:p w:rsidR="009F1934" w:rsidRDefault="009F1934">
            <w:pPr>
              <w:pStyle w:val="ConsPlusNonformat"/>
            </w:pPr>
            <w:r>
              <w:t xml:space="preserve">исследование препарата </w:t>
            </w:r>
          </w:p>
          <w:p w:rsidR="009F1934" w:rsidRDefault="009F1934">
            <w:pPr>
              <w:pStyle w:val="ConsPlusNonformat"/>
            </w:pPr>
            <w:r>
              <w:t xml:space="preserve">кожи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A08.01.002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Цитологическое         </w:t>
            </w:r>
          </w:p>
          <w:p w:rsidR="009F1934" w:rsidRDefault="009F1934">
            <w:pPr>
              <w:pStyle w:val="ConsPlusNonformat"/>
            </w:pPr>
            <w:r>
              <w:t xml:space="preserve">исследование препарата </w:t>
            </w:r>
          </w:p>
          <w:p w:rsidR="009F1934" w:rsidRDefault="009F1934">
            <w:pPr>
              <w:pStyle w:val="ConsPlusNonformat"/>
            </w:pPr>
            <w:r>
              <w:t xml:space="preserve">кожи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lastRenderedPageBreak/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A02.03.002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Измерение окружности   </w:t>
            </w:r>
          </w:p>
          <w:p w:rsidR="009F1934" w:rsidRDefault="009F1934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A02.09.002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Измерение окружности   </w:t>
            </w:r>
          </w:p>
          <w:p w:rsidR="009F1934" w:rsidRDefault="009F1934">
            <w:pPr>
              <w:pStyle w:val="ConsPlusNonformat"/>
            </w:pPr>
            <w:r>
              <w:t xml:space="preserve">грудной клетки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Измерение частоты      </w:t>
            </w:r>
          </w:p>
          <w:p w:rsidR="009F1934" w:rsidRDefault="009F1934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60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Измерения частоты      </w:t>
            </w:r>
          </w:p>
          <w:p w:rsidR="009F1934" w:rsidRDefault="009F1934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60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В03.016.06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Анализ мочи общий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Макроскопическое       </w:t>
            </w:r>
          </w:p>
          <w:p w:rsidR="009F1934" w:rsidRDefault="009F1934">
            <w:pPr>
              <w:pStyle w:val="ConsPlusNonformat"/>
            </w:pPr>
            <w:r>
              <w:t xml:space="preserve">исследование осадка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белка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9F1934" w:rsidRDefault="009F1934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A09.28.011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глюкозы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9F1934" w:rsidRDefault="009F1934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рН мочи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объема     </w:t>
            </w:r>
          </w:p>
          <w:p w:rsidR="009F1934" w:rsidRDefault="009F1934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9F1934" w:rsidRDefault="009F1934">
            <w:pPr>
              <w:pStyle w:val="ConsPlusNonformat"/>
            </w:pPr>
            <w:r>
              <w:t xml:space="preserve">веса мочи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A09.28.053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Визуальное             </w:t>
            </w:r>
          </w:p>
          <w:p w:rsidR="009F1934" w:rsidRDefault="009F1934">
            <w:pPr>
              <w:pStyle w:val="ConsPlusNonformat"/>
            </w:pPr>
            <w:r>
              <w:t xml:space="preserve">исследование мочи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6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6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Соотношение лейкоцитов </w:t>
            </w:r>
          </w:p>
          <w:p w:rsidR="009F1934" w:rsidRDefault="009F1934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9F1934" w:rsidRDefault="009F1934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6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6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A08.05.009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цветового</w:t>
            </w:r>
            <w:proofErr w:type="gramEnd"/>
            <w:r>
              <w:t xml:space="preserve">  </w:t>
            </w:r>
          </w:p>
          <w:p w:rsidR="009F1934" w:rsidRDefault="009F1934">
            <w:pPr>
              <w:pStyle w:val="ConsPlusNonformat"/>
            </w:pPr>
            <w:r>
              <w:t xml:space="preserve">показателя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6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9F1934" w:rsidRDefault="009F193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6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6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6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скорости  </w:t>
            </w:r>
          </w:p>
          <w:p w:rsidR="009F1934" w:rsidRDefault="009F1934">
            <w:pPr>
              <w:pStyle w:val="ConsPlusNonformat"/>
            </w:pPr>
            <w:r>
              <w:t xml:space="preserve">оседания эритроцитов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6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9F1934" w:rsidRDefault="009F1934">
            <w:pPr>
              <w:pStyle w:val="ConsPlusNonformat"/>
            </w:pPr>
            <w:r>
              <w:t xml:space="preserve">групп крови (А, В, 0)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резус-     </w:t>
            </w:r>
          </w:p>
          <w:p w:rsidR="009F1934" w:rsidRDefault="009F1934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lastRenderedPageBreak/>
              <w:t xml:space="preserve">A11.12.001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Катетеризация          </w:t>
            </w:r>
          </w:p>
          <w:p w:rsidR="009F1934" w:rsidRDefault="009F1934">
            <w:pPr>
              <w:pStyle w:val="ConsPlusNonformat"/>
            </w:pPr>
            <w:proofErr w:type="gramStart"/>
            <w:r>
              <w:t>подключичной</w:t>
            </w:r>
            <w:proofErr w:type="gramEnd"/>
            <w:r>
              <w:t xml:space="preserve"> и других  </w:t>
            </w:r>
          </w:p>
          <w:p w:rsidR="009F1934" w:rsidRDefault="009F1934">
            <w:pPr>
              <w:pStyle w:val="ConsPlusNonformat"/>
            </w:pPr>
            <w:r>
              <w:t xml:space="preserve">центральных вен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Регистрация            </w:t>
            </w:r>
          </w:p>
          <w:p w:rsidR="009F1934" w:rsidRDefault="009F1934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Расшифровка, описание  </w:t>
            </w:r>
          </w:p>
          <w:p w:rsidR="009F1934" w:rsidRDefault="009F1934">
            <w:pPr>
              <w:pStyle w:val="ConsPlusNonformat"/>
            </w:pPr>
            <w:r>
              <w:t xml:space="preserve">и интерпретация     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9F1934" w:rsidRDefault="009F1934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A04.23.001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Ультразвуковое         </w:t>
            </w:r>
          </w:p>
          <w:p w:rsidR="009F1934" w:rsidRDefault="009F1934">
            <w:pPr>
              <w:pStyle w:val="ConsPlusNonformat"/>
            </w:pPr>
            <w:r>
              <w:t xml:space="preserve">исследование головного </w:t>
            </w:r>
          </w:p>
          <w:p w:rsidR="009F1934" w:rsidRDefault="009F1934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A04.06.003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Ультразвуковое         </w:t>
            </w:r>
          </w:p>
          <w:p w:rsidR="009F1934" w:rsidRDefault="009F1934">
            <w:pPr>
              <w:pStyle w:val="ConsPlusNonformat"/>
            </w:pPr>
            <w:r>
              <w:t xml:space="preserve">исследование           </w:t>
            </w:r>
          </w:p>
          <w:p w:rsidR="009F1934" w:rsidRDefault="009F1934">
            <w:pPr>
              <w:pStyle w:val="ConsPlusNonformat"/>
            </w:pPr>
            <w:r>
              <w:t xml:space="preserve">вилочковой железы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железа сыворотки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С-реактивного белка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9F1934" w:rsidRDefault="009F193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3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3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3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9F1934" w:rsidRDefault="009F193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3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свободного и           </w:t>
            </w:r>
          </w:p>
          <w:p w:rsidR="009F1934" w:rsidRDefault="009F1934">
            <w:pPr>
              <w:pStyle w:val="ConsPlusNonformat"/>
            </w:pPr>
            <w:r>
              <w:t xml:space="preserve">связанного билирубина  </w:t>
            </w:r>
          </w:p>
          <w:p w:rsidR="009F1934" w:rsidRDefault="009F1934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3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9F1934" w:rsidRDefault="009F1934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3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9F1934" w:rsidRDefault="009F193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3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A09.05.044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гамма-              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глютамилтрансферазы</w:t>
            </w:r>
            <w:proofErr w:type="spellEnd"/>
            <w:r>
              <w:t xml:space="preserve"> в  </w:t>
            </w:r>
          </w:p>
          <w:p w:rsidR="009F1934" w:rsidRDefault="009F193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3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A09.05.045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амилазы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3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9F1934" w:rsidRDefault="009F193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3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lastRenderedPageBreak/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3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A09.05.025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триглицеридов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холестерина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4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4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Активированное         </w:t>
            </w:r>
          </w:p>
          <w:p w:rsidR="009F1934" w:rsidRDefault="009F1934">
            <w:pPr>
              <w:pStyle w:val="ConsPlusNonformat"/>
            </w:pPr>
            <w:r>
              <w:t xml:space="preserve">частичное           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     </w:t>
            </w:r>
          </w:p>
          <w:p w:rsidR="009F1934" w:rsidRDefault="009F1934">
            <w:pPr>
              <w:pStyle w:val="ConsPlusNonformat"/>
            </w:pPr>
            <w:r>
              <w:t xml:space="preserve">время (АЧТВ)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        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9F1934" w:rsidRDefault="009F1934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9F1934" w:rsidRDefault="009F1934">
            <w:pPr>
              <w:pStyle w:val="ConsPlusNonformat"/>
            </w:pPr>
            <w:r>
              <w:t xml:space="preserve">времени в крови или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9F1934" w:rsidRDefault="009F1934">
            <w:pPr>
              <w:pStyle w:val="ConsPlusNonformat"/>
            </w:pPr>
            <w:r>
              <w:t xml:space="preserve">плазме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A09.05.051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Исследование уровня    </w:t>
            </w:r>
          </w:p>
          <w:p w:rsidR="009F1934" w:rsidRDefault="009F1934">
            <w:pPr>
              <w:pStyle w:val="ConsPlusNonformat"/>
            </w:pPr>
            <w:r>
              <w:t xml:space="preserve">продуктов           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паракоагуляции</w:t>
            </w:r>
            <w:proofErr w:type="spellEnd"/>
            <w:r>
              <w:t xml:space="preserve">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A12.05.028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        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тромбинового</w:t>
            </w:r>
            <w:proofErr w:type="spellEnd"/>
            <w:r>
              <w:t xml:space="preserve"> времени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9F1934" w:rsidRDefault="009F193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A12.06.016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Серологические реакции </w:t>
            </w:r>
          </w:p>
          <w:p w:rsidR="009F1934" w:rsidRDefault="009F1934">
            <w:pPr>
              <w:pStyle w:val="ConsPlusNonformat"/>
            </w:pPr>
            <w:r>
              <w:t xml:space="preserve">на различные инфекции, </w:t>
            </w:r>
          </w:p>
          <w:p w:rsidR="009F1934" w:rsidRDefault="009F1934">
            <w:pPr>
              <w:pStyle w:val="ConsPlusNonformat"/>
            </w:pPr>
            <w:r>
              <w:t xml:space="preserve">вирусы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A26.06.038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антител M, </w:t>
            </w:r>
          </w:p>
          <w:p w:rsidR="009F1934" w:rsidRDefault="009F1934">
            <w:pPr>
              <w:pStyle w:val="ConsPlusNonformat"/>
            </w:pPr>
            <w:r>
              <w:t>G (</w:t>
            </w:r>
            <w:proofErr w:type="spellStart"/>
            <w:r>
              <w:t>IgV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к </w:t>
            </w:r>
            <w:proofErr w:type="spellStart"/>
            <w:r>
              <w:t>HBeAg</w:t>
            </w:r>
            <w:proofErr w:type="spellEnd"/>
            <w:r>
              <w:t xml:space="preserve">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A26.06.039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антител M, </w:t>
            </w:r>
          </w:p>
          <w:p w:rsidR="009F1934" w:rsidRDefault="009F1934">
            <w:pPr>
              <w:pStyle w:val="ConsPlusNonformat"/>
            </w:pPr>
            <w:r>
              <w:t>G (</w:t>
            </w:r>
            <w:proofErr w:type="spellStart"/>
            <w:r>
              <w:t>IgV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к </w:t>
            </w:r>
            <w:proofErr w:type="spellStart"/>
            <w:r>
              <w:t>HBcAg</w:t>
            </w:r>
            <w:proofErr w:type="spellEnd"/>
            <w:r>
              <w:t xml:space="preserve">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A26.06.040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антител M, </w:t>
            </w:r>
          </w:p>
          <w:p w:rsidR="009F1934" w:rsidRDefault="009F1934">
            <w:pPr>
              <w:pStyle w:val="ConsPlusNonformat"/>
            </w:pPr>
            <w:r>
              <w:t>G (</w:t>
            </w:r>
            <w:proofErr w:type="spellStart"/>
            <w:r>
              <w:t>IgV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к </w:t>
            </w:r>
            <w:proofErr w:type="spellStart"/>
            <w:r>
              <w:t>HBsAg</w:t>
            </w:r>
            <w:proofErr w:type="spellEnd"/>
            <w:r>
              <w:t xml:space="preserve">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A26.06.048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Human</w:t>
            </w:r>
            <w:proofErr w:type="spellEnd"/>
            <w:r>
              <w:t xml:space="preserve"> </w:t>
            </w:r>
            <w:proofErr w:type="spellStart"/>
            <w:r>
              <w:t>immunodeficiency</w:t>
            </w:r>
            <w:proofErr w:type="spellEnd"/>
            <w:r>
              <w:t xml:space="preserve">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virus</w:t>
            </w:r>
            <w:proofErr w:type="spellEnd"/>
            <w:r>
              <w:t xml:space="preserve"> HIV 1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A26.06.049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Human</w:t>
            </w:r>
            <w:proofErr w:type="spellEnd"/>
            <w:r>
              <w:t xml:space="preserve"> </w:t>
            </w:r>
            <w:proofErr w:type="spellStart"/>
            <w:r>
              <w:t>immunodeficiency</w:t>
            </w:r>
            <w:proofErr w:type="spellEnd"/>
            <w:r>
              <w:t xml:space="preserve">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virus</w:t>
            </w:r>
            <w:proofErr w:type="spellEnd"/>
            <w:r>
              <w:t xml:space="preserve"> HIV 2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A12.06.011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Реакция </w:t>
            </w:r>
            <w:proofErr w:type="spellStart"/>
            <w:r>
              <w:t>Вассерамана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A26.06.038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антител M, </w:t>
            </w:r>
          </w:p>
          <w:p w:rsidR="009F1934" w:rsidRDefault="009F1934">
            <w:pPr>
              <w:pStyle w:val="ConsPlusNonformat"/>
            </w:pPr>
            <w:r>
              <w:t>G (</w:t>
            </w:r>
            <w:proofErr w:type="spellStart"/>
            <w:r>
              <w:t>IgV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к </w:t>
            </w:r>
            <w:proofErr w:type="spellStart"/>
            <w:r>
              <w:t>HBeAg</w:t>
            </w:r>
            <w:proofErr w:type="spellEnd"/>
            <w:r>
              <w:t xml:space="preserve">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9F1934" w:rsidRDefault="009F1934">
            <w:pPr>
              <w:pStyle w:val="ConsPlusNonformat"/>
            </w:pPr>
            <w:r>
              <w:t xml:space="preserve">парентеральном         </w:t>
            </w:r>
          </w:p>
          <w:p w:rsidR="009F1934" w:rsidRDefault="009F1934">
            <w:pPr>
              <w:pStyle w:val="ConsPlusNonformat"/>
            </w:pPr>
            <w:r>
              <w:lastRenderedPageBreak/>
              <w:t xml:space="preserve">введении </w:t>
            </w:r>
            <w:proofErr w:type="gramStart"/>
            <w:r>
              <w:t>лекарственных</w:t>
            </w:r>
            <w:proofErr w:type="gramEnd"/>
            <w:r>
              <w:t xml:space="preserve"> </w:t>
            </w:r>
          </w:p>
          <w:p w:rsidR="009F1934" w:rsidRDefault="009F1934">
            <w:pPr>
              <w:pStyle w:val="ConsPlusNonformat"/>
            </w:pPr>
            <w:r>
              <w:t xml:space="preserve">средств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lastRenderedPageBreak/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6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lastRenderedPageBreak/>
              <w:t xml:space="preserve">A11.02.002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Внутримышечное         </w:t>
            </w:r>
          </w:p>
          <w:p w:rsidR="009F1934" w:rsidRDefault="009F1934">
            <w:pPr>
              <w:pStyle w:val="ConsPlusNonformat"/>
            </w:pPr>
            <w:r>
              <w:t xml:space="preserve">введение </w:t>
            </w:r>
            <w:proofErr w:type="gramStart"/>
            <w:r>
              <w:t>лекарственных</w:t>
            </w:r>
            <w:proofErr w:type="gramEnd"/>
            <w:r>
              <w:t xml:space="preserve"> </w:t>
            </w:r>
          </w:p>
          <w:p w:rsidR="009F1934" w:rsidRDefault="009F1934">
            <w:pPr>
              <w:pStyle w:val="ConsPlusNonformat"/>
            </w:pPr>
            <w:r>
              <w:t xml:space="preserve">средств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10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A11.01.002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Подкожное введение     </w:t>
            </w:r>
          </w:p>
          <w:p w:rsidR="009F1934" w:rsidRDefault="009F1934">
            <w:pPr>
              <w:pStyle w:val="ConsPlusNonformat"/>
            </w:pPr>
            <w:r>
              <w:t xml:space="preserve">лекарственных средств  </w:t>
            </w:r>
          </w:p>
          <w:p w:rsidR="009F1934" w:rsidRDefault="009F1934">
            <w:pPr>
              <w:pStyle w:val="ConsPlusNonformat"/>
            </w:pPr>
            <w:r>
              <w:t xml:space="preserve">и растворов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6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Внутривенное введение  </w:t>
            </w:r>
          </w:p>
          <w:p w:rsidR="009F1934" w:rsidRDefault="009F1934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60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</w:t>
            </w:r>
          </w:p>
          <w:p w:rsidR="009F1934" w:rsidRDefault="009F1934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20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Перемещение            </w:t>
            </w:r>
          </w:p>
          <w:p w:rsidR="009F1934" w:rsidRDefault="009F1934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9F1934" w:rsidRDefault="009F1934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8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Размещение             </w:t>
            </w:r>
          </w:p>
          <w:p w:rsidR="009F1934" w:rsidRDefault="009F1934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9F1934" w:rsidRDefault="009F1934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6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Транспортировка        </w:t>
            </w:r>
          </w:p>
          <w:p w:rsidR="009F1934" w:rsidRDefault="009F1934">
            <w:pPr>
              <w:pStyle w:val="ConsPlusNonformat"/>
            </w:pPr>
            <w:r>
              <w:t xml:space="preserve">тяжелобольного внутри  </w:t>
            </w:r>
          </w:p>
          <w:p w:rsidR="009F1934" w:rsidRDefault="009F1934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4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Приготовление и смена  </w:t>
            </w:r>
          </w:p>
          <w:p w:rsidR="009F1934" w:rsidRDefault="009F1934">
            <w:pPr>
              <w:pStyle w:val="ConsPlusNonformat"/>
            </w:pPr>
            <w:r>
              <w:t xml:space="preserve">белья и одежды         </w:t>
            </w:r>
          </w:p>
          <w:p w:rsidR="009F1934" w:rsidRDefault="009F1934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8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Пособие по смене белья </w:t>
            </w:r>
          </w:p>
          <w:p w:rsidR="009F1934" w:rsidRDefault="009F1934">
            <w:pPr>
              <w:pStyle w:val="ConsPlusNonformat"/>
            </w:pPr>
            <w:r>
              <w:t>и одежды тяжелобольному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8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Уход за дренажом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8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Уход за </w:t>
            </w:r>
            <w:proofErr w:type="gramStart"/>
            <w:r>
              <w:t>внешним</w:t>
            </w:r>
            <w:proofErr w:type="gramEnd"/>
            <w:r>
              <w:t xml:space="preserve">        </w:t>
            </w:r>
          </w:p>
          <w:p w:rsidR="009F1934" w:rsidRDefault="009F1934">
            <w:pPr>
              <w:pStyle w:val="ConsPlusNonformat"/>
            </w:pPr>
            <w:r>
              <w:t xml:space="preserve">мочевым катетером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5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Оценка степени риска   </w:t>
            </w:r>
          </w:p>
          <w:p w:rsidR="009F1934" w:rsidRDefault="009F1934">
            <w:pPr>
              <w:pStyle w:val="ConsPlusNonformat"/>
            </w:pPr>
            <w:r>
              <w:t xml:space="preserve">развития пролежней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0,01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5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A14.31.014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Оценка интенсивности   </w:t>
            </w:r>
          </w:p>
          <w:p w:rsidR="009F1934" w:rsidRDefault="009F1934">
            <w:pPr>
              <w:pStyle w:val="ConsPlusNonformat"/>
            </w:pPr>
            <w:r>
              <w:t xml:space="preserve">боли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5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A24.01.003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Применение пузыря </w:t>
            </w:r>
            <w:proofErr w:type="gramStart"/>
            <w:r>
              <w:t>со</w:t>
            </w:r>
            <w:proofErr w:type="gramEnd"/>
            <w:r>
              <w:t xml:space="preserve">   </w:t>
            </w:r>
          </w:p>
          <w:p w:rsidR="009F1934" w:rsidRDefault="009F1934">
            <w:pPr>
              <w:pStyle w:val="ConsPlusNonformat"/>
            </w:pPr>
            <w:r>
              <w:t xml:space="preserve">льдом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5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A13.31.006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Обучение уходу </w:t>
            </w:r>
            <w:proofErr w:type="gramStart"/>
            <w:r>
              <w:t>за</w:t>
            </w:r>
            <w:proofErr w:type="gramEnd"/>
            <w:r>
              <w:t xml:space="preserve">      </w:t>
            </w:r>
          </w:p>
          <w:p w:rsidR="009F1934" w:rsidRDefault="009F1934">
            <w:pPr>
              <w:pStyle w:val="ConsPlusNonformat"/>
            </w:pPr>
            <w:r>
              <w:t xml:space="preserve">больным ребенком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A14.31.015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Обучение членов семьи  </w:t>
            </w:r>
          </w:p>
          <w:p w:rsidR="009F1934" w:rsidRDefault="009F1934">
            <w:pPr>
              <w:pStyle w:val="ConsPlusNonformat"/>
            </w:pPr>
            <w:r>
              <w:t xml:space="preserve">пациента технике его   </w:t>
            </w:r>
          </w:p>
          <w:p w:rsidR="009F1934" w:rsidRDefault="009F1934">
            <w:pPr>
              <w:pStyle w:val="ConsPlusNonformat"/>
            </w:pPr>
            <w:r>
              <w:t xml:space="preserve">перемещения и          </w:t>
            </w:r>
          </w:p>
          <w:p w:rsidR="009F1934" w:rsidRDefault="009F1934">
            <w:pPr>
              <w:pStyle w:val="ConsPlusNonformat"/>
            </w:pPr>
            <w:r>
              <w:t xml:space="preserve">размещения в постели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Уход за волосами,      </w:t>
            </w:r>
          </w:p>
          <w:p w:rsidR="009F1934" w:rsidRDefault="009F1934">
            <w:pPr>
              <w:pStyle w:val="ConsPlusNonformat"/>
            </w:pPr>
            <w:r>
              <w:t xml:space="preserve">ногтями, бритье        </w:t>
            </w:r>
          </w:p>
          <w:p w:rsidR="009F1934" w:rsidRDefault="009F1934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Уход за кожей          </w:t>
            </w:r>
          </w:p>
          <w:p w:rsidR="009F1934" w:rsidRDefault="009F1934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30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Уход за промежностью   </w:t>
            </w:r>
          </w:p>
          <w:p w:rsidR="009F1934" w:rsidRDefault="009F1934">
            <w:pPr>
              <w:pStyle w:val="ConsPlusNonformat"/>
            </w:pPr>
            <w:r>
              <w:t xml:space="preserve">и наружными половыми   </w:t>
            </w:r>
          </w:p>
          <w:p w:rsidR="009F1934" w:rsidRDefault="009F1934">
            <w:pPr>
              <w:pStyle w:val="ConsPlusNonformat"/>
            </w:pPr>
            <w:r>
              <w:t>органами тяжелобольного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10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Кормление              </w:t>
            </w:r>
          </w:p>
          <w:p w:rsidR="009F1934" w:rsidRDefault="009F1934">
            <w:pPr>
              <w:pStyle w:val="ConsPlusNonformat"/>
            </w:pPr>
            <w:r>
              <w:lastRenderedPageBreak/>
              <w:t xml:space="preserve">тяжелобольного </w:t>
            </w:r>
            <w:proofErr w:type="gramStart"/>
            <w:r>
              <w:t>через</w:t>
            </w:r>
            <w:proofErr w:type="gramEnd"/>
            <w:r>
              <w:t xml:space="preserve">   </w:t>
            </w:r>
          </w:p>
          <w:p w:rsidR="009F1934" w:rsidRDefault="009F1934">
            <w:pPr>
              <w:pStyle w:val="ConsPlusNonformat"/>
            </w:pPr>
            <w:r>
              <w:t xml:space="preserve">рот или             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назогастральный</w:t>
            </w:r>
            <w:proofErr w:type="spellEnd"/>
            <w:r>
              <w:t xml:space="preserve"> зонд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lastRenderedPageBreak/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21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lastRenderedPageBreak/>
              <w:t xml:space="preserve">A14.19.002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Постановка             </w:t>
            </w:r>
          </w:p>
          <w:p w:rsidR="009F1934" w:rsidRDefault="009F1934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A14.07.001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Уход за полостью рта   </w:t>
            </w:r>
          </w:p>
          <w:p w:rsidR="009F1934" w:rsidRDefault="009F1934">
            <w:pPr>
              <w:pStyle w:val="ConsPlusNonformat"/>
            </w:pPr>
            <w:r>
              <w:t xml:space="preserve">больного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7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Пособие по дефекации   </w:t>
            </w:r>
          </w:p>
          <w:p w:rsidR="009F1934" w:rsidRDefault="009F1934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5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Пособие </w:t>
            </w:r>
            <w:proofErr w:type="gramStart"/>
            <w:r>
              <w:t>по</w:t>
            </w:r>
            <w:proofErr w:type="gramEnd"/>
            <w:r>
              <w:t xml:space="preserve">             </w:t>
            </w:r>
          </w:p>
          <w:p w:rsidR="009F1934" w:rsidRDefault="009F1934">
            <w:pPr>
              <w:pStyle w:val="ConsPlusNonformat"/>
            </w:pPr>
            <w:r>
              <w:t xml:space="preserve">мочеиспусканию         </w:t>
            </w:r>
          </w:p>
          <w:p w:rsidR="009F1934" w:rsidRDefault="009F1934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5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A25.31.006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Назначение             </w:t>
            </w:r>
          </w:p>
          <w:p w:rsidR="009F1934" w:rsidRDefault="009F1934">
            <w:pPr>
              <w:pStyle w:val="ConsPlusNonformat"/>
            </w:pPr>
            <w:r>
              <w:t xml:space="preserve">лекарственной терапии  </w:t>
            </w:r>
          </w:p>
          <w:p w:rsidR="009F1934" w:rsidRDefault="009F1934">
            <w:pPr>
              <w:pStyle w:val="ConsPlusNonformat"/>
            </w:pPr>
            <w:r>
              <w:t xml:space="preserve">в предоперационном     </w:t>
            </w:r>
          </w:p>
          <w:p w:rsidR="009F1934" w:rsidRDefault="009F1934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A25.31.007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Назначения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9F1934" w:rsidRDefault="009F1934">
            <w:pPr>
              <w:pStyle w:val="ConsPlusNonformat"/>
            </w:pPr>
            <w:r>
              <w:t xml:space="preserve">терапии </w:t>
            </w:r>
            <w:proofErr w:type="gramStart"/>
            <w:r>
              <w:t>в</w:t>
            </w:r>
            <w:proofErr w:type="gramEnd"/>
            <w:r>
              <w:t xml:space="preserve">              </w:t>
            </w:r>
          </w:p>
          <w:p w:rsidR="009F1934" w:rsidRDefault="009F1934">
            <w:pPr>
              <w:pStyle w:val="ConsPlusNonformat"/>
            </w:pPr>
            <w:r>
              <w:t xml:space="preserve">предоперационном       </w:t>
            </w:r>
          </w:p>
          <w:p w:rsidR="009F1934" w:rsidRDefault="009F1934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A10.31.001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Макроскопическое       </w:t>
            </w:r>
          </w:p>
          <w:p w:rsidR="009F1934" w:rsidRDefault="009F1934">
            <w:pPr>
              <w:pStyle w:val="ConsPlusNonformat"/>
            </w:pPr>
            <w:r>
              <w:t xml:space="preserve">исследование           </w:t>
            </w:r>
          </w:p>
          <w:p w:rsidR="009F1934" w:rsidRDefault="009F1934">
            <w:pPr>
              <w:pStyle w:val="ConsPlusNonformat"/>
            </w:pPr>
            <w:r>
              <w:t xml:space="preserve">удаленного             </w:t>
            </w:r>
          </w:p>
          <w:p w:rsidR="009F1934" w:rsidRDefault="009F1934">
            <w:pPr>
              <w:pStyle w:val="ConsPlusNonformat"/>
            </w:pPr>
            <w:r>
              <w:t xml:space="preserve">операционного          </w:t>
            </w:r>
          </w:p>
          <w:p w:rsidR="009F1934" w:rsidRDefault="009F1934">
            <w:pPr>
              <w:pStyle w:val="ConsPlusNonformat"/>
            </w:pPr>
            <w:r>
              <w:t xml:space="preserve">материала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B03.003.06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Мониторинг </w:t>
            </w:r>
            <w:proofErr w:type="gramStart"/>
            <w:r>
              <w:t>основных</w:t>
            </w:r>
            <w:proofErr w:type="gramEnd"/>
            <w:r>
              <w:t xml:space="preserve">    </w:t>
            </w:r>
          </w:p>
          <w:p w:rsidR="009F1934" w:rsidRDefault="009F1934">
            <w:pPr>
              <w:pStyle w:val="ConsPlusNonformat"/>
            </w:pPr>
            <w:r>
              <w:t xml:space="preserve">параметров </w:t>
            </w:r>
            <w:proofErr w:type="gramStart"/>
            <w:r>
              <w:t>во время</w:t>
            </w:r>
            <w:proofErr w:type="gramEnd"/>
            <w:r>
              <w:t xml:space="preserve">    </w:t>
            </w:r>
          </w:p>
          <w:p w:rsidR="009F1934" w:rsidRDefault="009F1934">
            <w:pPr>
              <w:pStyle w:val="ConsPlusNonformat"/>
            </w:pPr>
            <w:r>
              <w:t xml:space="preserve">анестезии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B01.003.03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Суточное наблюдение    </w:t>
            </w:r>
          </w:p>
          <w:p w:rsidR="009F1934" w:rsidRDefault="009F1934">
            <w:pPr>
              <w:pStyle w:val="ConsPlusNonformat"/>
            </w:pPr>
            <w:r>
              <w:t xml:space="preserve">врачом-реаниматологом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B01.003.04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Анестезиологическое    </w:t>
            </w:r>
          </w:p>
          <w:p w:rsidR="009F1934" w:rsidRDefault="009F1934">
            <w:pPr>
              <w:pStyle w:val="ConsPlusNonformat"/>
            </w:pPr>
            <w:proofErr w:type="gramStart"/>
            <w:r>
              <w:t>пособие (включая раннее</w:t>
            </w:r>
            <w:proofErr w:type="gramEnd"/>
          </w:p>
          <w:p w:rsidR="009F1934" w:rsidRDefault="009F1934">
            <w:pPr>
              <w:pStyle w:val="ConsPlusNonformat"/>
            </w:pPr>
            <w:r>
              <w:t xml:space="preserve">послеоперационное      </w:t>
            </w:r>
          </w:p>
          <w:p w:rsidR="009F1934" w:rsidRDefault="009F1934">
            <w:pPr>
              <w:pStyle w:val="ConsPlusNonformat"/>
            </w:pPr>
            <w:r>
              <w:t xml:space="preserve">ведение)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B02.003.01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Процедуры </w:t>
            </w:r>
            <w:proofErr w:type="gramStart"/>
            <w:r>
              <w:t>сестринского</w:t>
            </w:r>
            <w:proofErr w:type="gramEnd"/>
            <w:r>
              <w:t xml:space="preserve"> </w:t>
            </w:r>
          </w:p>
          <w:p w:rsidR="009F1934" w:rsidRDefault="009F1934">
            <w:pPr>
              <w:pStyle w:val="ConsPlusNonformat"/>
            </w:pPr>
            <w:r>
              <w:t xml:space="preserve">ухода </w:t>
            </w:r>
            <w:proofErr w:type="gramStart"/>
            <w:r>
              <w:t>за</w:t>
            </w:r>
            <w:proofErr w:type="gramEnd"/>
            <w:r>
              <w:t xml:space="preserve">               </w:t>
            </w:r>
          </w:p>
          <w:p w:rsidR="009F1934" w:rsidRDefault="009F1934">
            <w:pPr>
              <w:pStyle w:val="ConsPlusNonformat"/>
            </w:pPr>
            <w:r>
              <w:t xml:space="preserve">реанимационным больным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8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B02.003.02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Процедуры </w:t>
            </w:r>
            <w:proofErr w:type="gramStart"/>
            <w:r>
              <w:t>сестринского</w:t>
            </w:r>
            <w:proofErr w:type="gramEnd"/>
            <w:r>
              <w:t xml:space="preserve"> </w:t>
            </w:r>
          </w:p>
          <w:p w:rsidR="009F1934" w:rsidRDefault="009F1934">
            <w:pPr>
              <w:pStyle w:val="ConsPlusNonformat"/>
            </w:pPr>
            <w:r>
              <w:t xml:space="preserve">ухода за больным,      </w:t>
            </w:r>
          </w:p>
          <w:p w:rsidR="009F1934" w:rsidRDefault="009F1934">
            <w:pPr>
              <w:pStyle w:val="ConsPlusNonformat"/>
            </w:pPr>
            <w:r>
              <w:t xml:space="preserve">находящимся на         </w:t>
            </w:r>
          </w:p>
          <w:p w:rsidR="009F1934" w:rsidRDefault="009F1934">
            <w:pPr>
              <w:pStyle w:val="ConsPlusNonformat"/>
            </w:pPr>
            <w:r>
              <w:t xml:space="preserve">искусственной          </w:t>
            </w:r>
          </w:p>
          <w:p w:rsidR="009F1934" w:rsidRDefault="009F1934">
            <w:pPr>
              <w:pStyle w:val="ConsPlusNonformat"/>
            </w:pPr>
            <w:r>
              <w:t xml:space="preserve">вентиляции легких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A18.05.012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Гемотрансфузия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9F1934" w:rsidRDefault="009F1934">
            <w:pPr>
              <w:pStyle w:val="ConsPlusNonformat"/>
            </w:pPr>
            <w:r>
              <w:t xml:space="preserve">групп крови (A, B, 0)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Определение резус-     </w:t>
            </w:r>
          </w:p>
          <w:p w:rsidR="009F1934" w:rsidRDefault="009F1934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A12.05.004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Проба на совместимость </w:t>
            </w:r>
          </w:p>
          <w:p w:rsidR="009F1934" w:rsidRDefault="009F1934">
            <w:pPr>
              <w:pStyle w:val="ConsPlusNonformat"/>
            </w:pPr>
            <w:r>
              <w:t xml:space="preserve">перед переливанием     </w:t>
            </w:r>
          </w:p>
          <w:p w:rsidR="009F1934" w:rsidRDefault="009F193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2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A15.01.002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Перевязки при </w:t>
            </w:r>
            <w:proofErr w:type="gramStart"/>
            <w:r>
              <w:t>гнойных</w:t>
            </w:r>
            <w:proofErr w:type="gramEnd"/>
            <w:r>
              <w:t xml:space="preserve">  </w:t>
            </w:r>
          </w:p>
          <w:p w:rsidR="009F1934" w:rsidRDefault="009F1934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кожи      </w:t>
            </w:r>
          </w:p>
          <w:p w:rsidR="009F1934" w:rsidRDefault="009F1934">
            <w:pPr>
              <w:pStyle w:val="ConsPlusNonformat"/>
            </w:pPr>
            <w:r>
              <w:lastRenderedPageBreak/>
              <w:t xml:space="preserve">и подкожной клетчатки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lastRenderedPageBreak/>
              <w:t xml:space="preserve">    0,05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10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lastRenderedPageBreak/>
              <w:t xml:space="preserve">A19.09.002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Дыхательные упражнения </w:t>
            </w:r>
          </w:p>
          <w:p w:rsidR="009F1934" w:rsidRDefault="009F1934">
            <w:pPr>
              <w:pStyle w:val="ConsPlusNonformat"/>
            </w:pPr>
            <w:r>
              <w:t xml:space="preserve">дренирующие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0,4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7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A25.31.018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Расчет </w:t>
            </w:r>
            <w:proofErr w:type="gramStart"/>
            <w:r>
              <w:t>суточной</w:t>
            </w:r>
            <w:proofErr w:type="gramEnd"/>
            <w:r>
              <w:t xml:space="preserve">        </w:t>
            </w:r>
          </w:p>
          <w:p w:rsidR="009F1934" w:rsidRDefault="009F1934">
            <w:pPr>
              <w:pStyle w:val="ConsPlusNonformat"/>
            </w:pPr>
            <w:r>
              <w:t>энергетической ценности</w:t>
            </w:r>
          </w:p>
          <w:p w:rsidR="009F1934" w:rsidRDefault="009F1934">
            <w:pPr>
              <w:pStyle w:val="ConsPlusNonformat"/>
            </w:pPr>
            <w:r>
              <w:t xml:space="preserve">с учетом               </w:t>
            </w:r>
          </w:p>
          <w:p w:rsidR="009F1934" w:rsidRDefault="009F1934">
            <w:pPr>
              <w:pStyle w:val="ConsPlusNonformat"/>
            </w:pPr>
            <w:r>
              <w:t xml:space="preserve">физиологической массы  </w:t>
            </w:r>
          </w:p>
          <w:p w:rsidR="009F1934" w:rsidRDefault="009F1934">
            <w:pPr>
              <w:pStyle w:val="ConsPlusNonformat"/>
            </w:pPr>
            <w:r>
              <w:t xml:space="preserve">тела и </w:t>
            </w:r>
            <w:proofErr w:type="gramStart"/>
            <w:r>
              <w:t>физических</w:t>
            </w:r>
            <w:proofErr w:type="gramEnd"/>
            <w:r>
              <w:t xml:space="preserve">      </w:t>
            </w:r>
          </w:p>
          <w:p w:rsidR="009F1934" w:rsidRDefault="009F1934">
            <w:pPr>
              <w:pStyle w:val="ConsPlusNonformat"/>
            </w:pPr>
            <w:r>
              <w:t xml:space="preserve">нагрузок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3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A25.31.011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Назначение лечебно-    </w:t>
            </w:r>
          </w:p>
          <w:p w:rsidR="009F1934" w:rsidRDefault="009F1934">
            <w:pPr>
              <w:pStyle w:val="ConsPlusNonformat"/>
            </w:pPr>
            <w:r>
              <w:t>оздоровительного режима</w:t>
            </w:r>
          </w:p>
          <w:p w:rsidR="009F1934" w:rsidRDefault="009F1934">
            <w:pPr>
              <w:pStyle w:val="ConsPlusNonformat"/>
            </w:pPr>
            <w:r>
              <w:t xml:space="preserve">в послеоперационном    </w:t>
            </w:r>
          </w:p>
          <w:p w:rsidR="009F1934" w:rsidRDefault="009F1934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5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A25.31.009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Назначение             </w:t>
            </w:r>
          </w:p>
          <w:p w:rsidR="009F1934" w:rsidRDefault="009F1934">
            <w:pPr>
              <w:pStyle w:val="ConsPlusNonformat"/>
            </w:pPr>
            <w:r>
              <w:t xml:space="preserve">лекарственной терапии  </w:t>
            </w:r>
          </w:p>
          <w:p w:rsidR="009F1934" w:rsidRDefault="009F1934">
            <w:pPr>
              <w:pStyle w:val="ConsPlusNonformat"/>
            </w:pPr>
            <w:r>
              <w:t xml:space="preserve">в послеоперационном    </w:t>
            </w:r>
          </w:p>
          <w:p w:rsidR="009F1934" w:rsidRDefault="009F1934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10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A25.31.010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9F1934" w:rsidRDefault="009F1934">
            <w:pPr>
              <w:pStyle w:val="ConsPlusNonformat"/>
            </w:pPr>
            <w:r>
              <w:t xml:space="preserve">терапии </w:t>
            </w:r>
            <w:proofErr w:type="gramStart"/>
            <w:r>
              <w:t>в</w:t>
            </w:r>
            <w:proofErr w:type="gramEnd"/>
            <w:r>
              <w:t xml:space="preserve">              </w:t>
            </w:r>
          </w:p>
          <w:p w:rsidR="009F1934" w:rsidRDefault="009F1934">
            <w:pPr>
              <w:pStyle w:val="ConsPlusNonformat"/>
            </w:pPr>
            <w:r>
              <w:t xml:space="preserve">послеоперационном      </w:t>
            </w:r>
          </w:p>
          <w:p w:rsidR="009F1934" w:rsidRDefault="009F1934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10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B01.031.01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9F1934" w:rsidRDefault="009F1934">
            <w:pPr>
              <w:pStyle w:val="ConsPlusNonformat"/>
            </w:pPr>
            <w:r>
              <w:t xml:space="preserve">консультация) врача-   </w:t>
            </w:r>
          </w:p>
          <w:p w:rsidR="009F1934" w:rsidRDefault="009F1934">
            <w:pPr>
              <w:pStyle w:val="ConsPlusNonformat"/>
            </w:pPr>
            <w:r>
              <w:t xml:space="preserve">педиатра </w:t>
            </w:r>
            <w:proofErr w:type="gramStart"/>
            <w:r>
              <w:t>первичный</w:t>
            </w:r>
            <w:proofErr w:type="gram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A13.30.003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Психологическая        </w:t>
            </w:r>
          </w:p>
          <w:p w:rsidR="009F1934" w:rsidRDefault="009F1934">
            <w:pPr>
              <w:pStyle w:val="ConsPlusNonformat"/>
            </w:pPr>
            <w:r>
              <w:t xml:space="preserve">адаптация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5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A16.01.008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Иссечение поражения    </w:t>
            </w:r>
          </w:p>
          <w:p w:rsidR="009F1934" w:rsidRDefault="009F1934">
            <w:pPr>
              <w:pStyle w:val="ConsPlusNonformat"/>
            </w:pPr>
            <w:r>
              <w:t xml:space="preserve">кожи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A16.01.014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Кожная пластика </w:t>
            </w:r>
            <w:proofErr w:type="gramStart"/>
            <w:r>
              <w:t>для</w:t>
            </w:r>
            <w:proofErr w:type="gramEnd"/>
            <w:r>
              <w:t xml:space="preserve">    </w:t>
            </w:r>
          </w:p>
          <w:p w:rsidR="009F1934" w:rsidRDefault="009F1934">
            <w:pPr>
              <w:pStyle w:val="ConsPlusNonformat"/>
            </w:pPr>
            <w:r>
              <w:t xml:space="preserve">закрытия раны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A16.14.001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Кожная пластика        </w:t>
            </w:r>
          </w:p>
          <w:p w:rsidR="009F1934" w:rsidRDefault="009F1934">
            <w:pPr>
              <w:pStyle w:val="ConsPlusNonformat"/>
            </w:pPr>
            <w:r>
              <w:t xml:space="preserve">методом </w:t>
            </w:r>
            <w:proofErr w:type="gramStart"/>
            <w:r>
              <w:t>тканевой</w:t>
            </w:r>
            <w:proofErr w:type="gramEnd"/>
            <w:r>
              <w:t xml:space="preserve">       </w:t>
            </w:r>
          </w:p>
          <w:p w:rsidR="009F1934" w:rsidRDefault="009F1934">
            <w:pPr>
              <w:pStyle w:val="ConsPlusNonformat"/>
            </w:pPr>
            <w:r>
              <w:t xml:space="preserve">экспансии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A16.14.002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Кожная пластика        </w:t>
            </w:r>
          </w:p>
          <w:p w:rsidR="009F1934" w:rsidRDefault="009F1934">
            <w:pPr>
              <w:pStyle w:val="ConsPlusNonformat"/>
            </w:pPr>
            <w:r>
              <w:t xml:space="preserve">полнослойным кожным    </w:t>
            </w:r>
          </w:p>
          <w:p w:rsidR="009F1934" w:rsidRDefault="009F1934">
            <w:pPr>
              <w:pStyle w:val="ConsPlusNonformat"/>
            </w:pPr>
            <w:r>
              <w:t xml:space="preserve">лоскутом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0,4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A16.31.022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Электрокоагуляция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1    </w:t>
            </w:r>
          </w:p>
        </w:tc>
      </w:tr>
      <w:tr w:rsidR="009F193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A22.01.003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Лазерная деструкция    </w:t>
            </w:r>
          </w:p>
          <w:p w:rsidR="009F1934" w:rsidRDefault="009F1934">
            <w:pPr>
              <w:pStyle w:val="ConsPlusNonformat"/>
            </w:pPr>
            <w:r>
              <w:t xml:space="preserve">ткани кожи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3    </w:t>
            </w:r>
          </w:p>
        </w:tc>
      </w:tr>
    </w:tbl>
    <w:p w:rsidR="009F1934" w:rsidRDefault="009F193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9F1934">
        <w:trPr>
          <w:trHeight w:val="240"/>
        </w:trPr>
        <w:tc>
          <w:tcPr>
            <w:tcW w:w="1680" w:type="dxa"/>
          </w:tcPr>
          <w:p w:rsidR="009F1934" w:rsidRDefault="009F1934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9F1934" w:rsidRDefault="009F1934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9F1934" w:rsidRDefault="009F1934">
            <w:pPr>
              <w:pStyle w:val="ConsPlusNonformat"/>
            </w:pPr>
            <w:r>
              <w:t xml:space="preserve"> АТХ  </w:t>
            </w:r>
          </w:p>
          <w:p w:rsidR="009F1934" w:rsidRDefault="009F1934">
            <w:pPr>
              <w:pStyle w:val="ConsPlusNonformat"/>
            </w:pPr>
            <w:r>
              <w:t>группа</w:t>
            </w:r>
          </w:p>
          <w:p w:rsidR="009F1934" w:rsidRDefault="007812DE">
            <w:pPr>
              <w:pStyle w:val="ConsPlusNonformat"/>
            </w:pPr>
            <w:hyperlink w:anchor="P717" w:history="1">
              <w:r w:rsidR="009F1934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9F1934" w:rsidRDefault="009F1934">
            <w:pPr>
              <w:pStyle w:val="ConsPlusNonformat"/>
            </w:pPr>
            <w:r>
              <w:t xml:space="preserve"> Международное </w:t>
            </w:r>
          </w:p>
          <w:p w:rsidR="009F1934" w:rsidRDefault="009F1934">
            <w:pPr>
              <w:pStyle w:val="ConsPlusNonformat"/>
            </w:pPr>
            <w:r>
              <w:t>непатентованное</w:t>
            </w:r>
          </w:p>
          <w:p w:rsidR="009F1934" w:rsidRDefault="009F1934">
            <w:pPr>
              <w:pStyle w:val="ConsPlusNonformat"/>
            </w:pPr>
            <w:r>
              <w:t xml:space="preserve"> наименование  </w:t>
            </w:r>
          </w:p>
        </w:tc>
        <w:tc>
          <w:tcPr>
            <w:tcW w:w="1440" w:type="dxa"/>
          </w:tcPr>
          <w:p w:rsidR="009F1934" w:rsidRDefault="009F1934">
            <w:pPr>
              <w:pStyle w:val="ConsPlusNonformat"/>
            </w:pPr>
            <w:r>
              <w:t xml:space="preserve"> Частота  </w:t>
            </w:r>
          </w:p>
          <w:p w:rsidR="009F1934" w:rsidRDefault="009F1934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9F1934" w:rsidRDefault="009F1934">
            <w:pPr>
              <w:pStyle w:val="ConsPlusNonformat"/>
            </w:pPr>
            <w:r>
              <w:t xml:space="preserve">  ОДД   </w:t>
            </w:r>
          </w:p>
          <w:p w:rsidR="009F1934" w:rsidRDefault="007812DE">
            <w:pPr>
              <w:pStyle w:val="ConsPlusNonformat"/>
            </w:pPr>
            <w:hyperlink w:anchor="P718" w:history="1">
              <w:r w:rsidR="009F1934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9F1934" w:rsidRDefault="009F1934">
            <w:pPr>
              <w:pStyle w:val="ConsPlusNonformat"/>
            </w:pPr>
            <w:r>
              <w:t xml:space="preserve">  ЭКД   </w:t>
            </w:r>
          </w:p>
          <w:p w:rsidR="009F1934" w:rsidRDefault="007812DE">
            <w:pPr>
              <w:pStyle w:val="ConsPlusNonformat"/>
            </w:pPr>
            <w:hyperlink w:anchor="P719" w:history="1">
              <w:r w:rsidR="009F1934">
                <w:rPr>
                  <w:color w:val="0000FF"/>
                </w:rPr>
                <w:t>&lt;***&gt;</w:t>
              </w:r>
            </w:hyperlink>
          </w:p>
        </w:tc>
      </w:tr>
      <w:tr w:rsidR="009F1934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Анестетики, </w:t>
            </w:r>
            <w:proofErr w:type="spellStart"/>
            <w:r>
              <w:t>миорелаксанты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Средства для наркоза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Изофлюран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75 мл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75 мл 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Севофлюран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25 мл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25 мл 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Динитрогена</w:t>
            </w:r>
            <w:proofErr w:type="spellEnd"/>
            <w:r>
              <w:t xml:space="preserve">    </w:t>
            </w:r>
          </w:p>
          <w:p w:rsidR="009F1934" w:rsidRDefault="009F1934">
            <w:pPr>
              <w:pStyle w:val="ConsPlusNonformat"/>
            </w:pPr>
            <w:r>
              <w:t xml:space="preserve">оксид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700 л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700 л 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Кетамин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3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3 мг 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Натрия </w:t>
            </w:r>
            <w:proofErr w:type="spellStart"/>
            <w:r>
              <w:t>оксибат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300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Пропофол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18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18 мг 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Местные анестетики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Ропивакаин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0,9 мг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0,9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Прокаин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100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Лидокаин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15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15 мг 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Миорелаксанты</w:t>
            </w:r>
            <w:proofErr w:type="spellEnd"/>
            <w:r>
              <w:t xml:space="preserve">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Пипекурония</w:t>
            </w:r>
            <w:proofErr w:type="spellEnd"/>
            <w:r>
              <w:t xml:space="preserve">    </w:t>
            </w:r>
          </w:p>
          <w:p w:rsidR="009F1934" w:rsidRDefault="009F1934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4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4 мг 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Атракурия</w:t>
            </w:r>
            <w:proofErr w:type="spellEnd"/>
            <w:r>
              <w:t xml:space="preserve">   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безилат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6 мг 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Рокурониум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0,9 мг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0,9 мг </w:t>
            </w:r>
          </w:p>
        </w:tc>
      </w:tr>
      <w:tr w:rsidR="009F1934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9F1934" w:rsidRDefault="009F1934">
            <w:pPr>
              <w:pStyle w:val="ConsPlusNonformat"/>
            </w:pPr>
            <w:r>
              <w:t xml:space="preserve">противовоспалительные препараты,   </w:t>
            </w:r>
          </w:p>
          <w:p w:rsidR="009F1934" w:rsidRDefault="009F1934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ревматических</w:t>
            </w:r>
            <w:proofErr w:type="gramEnd"/>
            <w:r>
              <w:t xml:space="preserve"> </w:t>
            </w:r>
          </w:p>
          <w:p w:rsidR="009F1934" w:rsidRDefault="009F1934">
            <w:pPr>
              <w:pStyle w:val="ConsPlusNonformat"/>
            </w:pPr>
            <w:r>
              <w:t xml:space="preserve">заболеваний и подагры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Наркотические         </w:t>
            </w:r>
          </w:p>
          <w:p w:rsidR="009F1934" w:rsidRDefault="009F1934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Фентанил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120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120 мкг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Тримеперидин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210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Морфин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>1,712 мг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>5,136 мг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Ненаркотические       </w:t>
            </w:r>
          </w:p>
          <w:p w:rsidR="009F1934" w:rsidRDefault="009F1934">
            <w:pPr>
              <w:pStyle w:val="ConsPlusNonformat"/>
            </w:pPr>
            <w:r>
              <w:t xml:space="preserve">анальгетики и         </w:t>
            </w:r>
          </w:p>
          <w:p w:rsidR="009F1934" w:rsidRDefault="009F1934">
            <w:pPr>
              <w:pStyle w:val="ConsPlusNonformat"/>
            </w:pPr>
            <w:r>
              <w:t xml:space="preserve">нестероидные          </w:t>
            </w:r>
          </w:p>
          <w:p w:rsidR="009F1934" w:rsidRDefault="009F1934">
            <w:pPr>
              <w:pStyle w:val="ConsPlusNonformat"/>
            </w:pPr>
            <w:r>
              <w:t xml:space="preserve">противовоспалительные </w:t>
            </w:r>
          </w:p>
          <w:p w:rsidR="009F1934" w:rsidRDefault="009F1934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Метамизол</w:t>
            </w:r>
            <w:proofErr w:type="spellEnd"/>
            <w:r>
              <w:t xml:space="preserve">      </w:t>
            </w:r>
          </w:p>
          <w:p w:rsidR="009F1934" w:rsidRDefault="009F1934">
            <w:pPr>
              <w:pStyle w:val="ConsPlusNonformat"/>
            </w:pPr>
            <w:r>
              <w:t xml:space="preserve">натрий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450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Парацетамол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450 мг </w:t>
            </w:r>
          </w:p>
        </w:tc>
      </w:tr>
      <w:tr w:rsidR="009F1934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аллергических</w:t>
            </w:r>
            <w:proofErr w:type="gramEnd"/>
            <w:r>
              <w:t xml:space="preserve"> </w:t>
            </w:r>
          </w:p>
          <w:p w:rsidR="009F1934" w:rsidRDefault="009F1934">
            <w:pPr>
              <w:pStyle w:val="ConsPlusNonformat"/>
            </w:pPr>
            <w:r>
              <w:t xml:space="preserve">реакций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Антигистаминные       </w:t>
            </w:r>
          </w:p>
          <w:p w:rsidR="009F1934" w:rsidRDefault="009F1934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Клемастин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100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Хлоропирамин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5 мг  </w:t>
            </w:r>
          </w:p>
        </w:tc>
      </w:tr>
      <w:tr w:rsidR="009F1934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Средства, влияющие на </w:t>
            </w:r>
            <w:proofErr w:type="gramStart"/>
            <w:r>
              <w:t>центральную</w:t>
            </w:r>
            <w:proofErr w:type="gramEnd"/>
            <w:r>
              <w:t xml:space="preserve">  </w:t>
            </w:r>
          </w:p>
          <w:p w:rsidR="009F1934" w:rsidRDefault="009F1934">
            <w:pPr>
              <w:pStyle w:val="ConsPlusNonformat"/>
            </w:pPr>
            <w:r>
              <w:t xml:space="preserve">нервную систему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Анксиолитики</w:t>
            </w:r>
            <w:proofErr w:type="spellEnd"/>
            <w:r>
              <w:t xml:space="preserve">          </w:t>
            </w:r>
          </w:p>
          <w:p w:rsidR="009F1934" w:rsidRDefault="009F1934">
            <w:pPr>
              <w:pStyle w:val="ConsPlusNonformat"/>
            </w:pPr>
            <w:r>
              <w:t xml:space="preserve">(транквилизаторы)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Мидазолам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0,9 мг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0,9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Диазепам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1,5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7,5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Средства для лечения  </w:t>
            </w:r>
          </w:p>
          <w:p w:rsidR="009F1934" w:rsidRDefault="009F1934">
            <w:pPr>
              <w:pStyle w:val="ConsPlusNonformat"/>
            </w:pPr>
            <w:r>
              <w:t xml:space="preserve">алкоголизма и         </w:t>
            </w:r>
          </w:p>
          <w:p w:rsidR="009F1934" w:rsidRDefault="009F1934">
            <w:pPr>
              <w:pStyle w:val="ConsPlusNonformat"/>
            </w:pPr>
            <w:r>
              <w:t xml:space="preserve">наркомании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Налоксон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0,03 мг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0,03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Прочие средства,      </w:t>
            </w:r>
          </w:p>
          <w:p w:rsidR="009F1934" w:rsidRDefault="009F1934">
            <w:pPr>
              <w:pStyle w:val="ConsPlusNonformat"/>
            </w:pPr>
            <w:r>
              <w:t xml:space="preserve">влияющие на           </w:t>
            </w:r>
          </w:p>
          <w:p w:rsidR="009F1934" w:rsidRDefault="009F1934">
            <w:pPr>
              <w:pStyle w:val="ConsPlusNonformat"/>
            </w:pPr>
            <w:r>
              <w:t xml:space="preserve">центральную нервную   </w:t>
            </w:r>
          </w:p>
          <w:p w:rsidR="009F1934" w:rsidRDefault="009F1934">
            <w:pPr>
              <w:pStyle w:val="ConsPlusNonformat"/>
            </w:pPr>
            <w:r>
              <w:t xml:space="preserve">систему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Пирацетам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50 мг 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Неостигмина</w:t>
            </w:r>
            <w:proofErr w:type="spellEnd"/>
            <w:r>
              <w:t xml:space="preserve"> 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метилсульфат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0,15 мг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1,05 мг </w:t>
            </w:r>
          </w:p>
        </w:tc>
      </w:tr>
      <w:tr w:rsidR="009F1934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Средства для профилактики и        </w:t>
            </w:r>
          </w:p>
          <w:p w:rsidR="009F1934" w:rsidRDefault="009F1934">
            <w:pPr>
              <w:pStyle w:val="ConsPlusNonformat"/>
            </w:pPr>
            <w:r>
              <w:t xml:space="preserve">лечения инфекций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Антибактериальные     </w:t>
            </w:r>
          </w:p>
          <w:p w:rsidR="009F1934" w:rsidRDefault="009F1934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Цефазолин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2100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Гентамицин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9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45 мг 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Амикацин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0,99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45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315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Имипенем</w:t>
            </w:r>
            <w:proofErr w:type="spellEnd"/>
            <w:r>
              <w:t xml:space="preserve">/   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циластатин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2100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Меропенем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108 мг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756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Ципрофлоксацин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210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Ванкомицин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1050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Противовирусные       </w:t>
            </w:r>
          </w:p>
          <w:p w:rsidR="009F1934" w:rsidRDefault="009F1934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Ганцикловир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420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Интерферон     </w:t>
            </w:r>
          </w:p>
          <w:p w:rsidR="009F1934" w:rsidRDefault="009F1934">
            <w:pPr>
              <w:pStyle w:val="ConsPlusNonformat"/>
            </w:pPr>
            <w:r>
              <w:t xml:space="preserve">альфа 2В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3    </w:t>
            </w:r>
          </w:p>
          <w:p w:rsidR="009F1934" w:rsidRDefault="009F1934">
            <w:pPr>
              <w:pStyle w:val="ConsPlusNonformat"/>
            </w:pPr>
            <w:r>
              <w:t xml:space="preserve">млн. ME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30   </w:t>
            </w:r>
          </w:p>
          <w:p w:rsidR="009F1934" w:rsidRDefault="009F1934">
            <w:pPr>
              <w:pStyle w:val="ConsPlusNonformat"/>
            </w:pPr>
            <w:r>
              <w:t xml:space="preserve">млн. ME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Противогрибковые      </w:t>
            </w:r>
          </w:p>
          <w:p w:rsidR="009F1934" w:rsidRDefault="009F1934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Нистатин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250   </w:t>
            </w:r>
          </w:p>
          <w:p w:rsidR="009F1934" w:rsidRDefault="009F1934">
            <w:pPr>
              <w:pStyle w:val="ConsPlusNonformat"/>
            </w:pPr>
            <w:r>
              <w:t xml:space="preserve">тыс. </w:t>
            </w:r>
            <w:proofErr w:type="gramStart"/>
            <w:r>
              <w:t>ЕД</w:t>
            </w:r>
            <w:proofErr w:type="gramEnd"/>
            <w:r>
              <w:t xml:space="preserve">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1750  </w:t>
            </w:r>
          </w:p>
          <w:p w:rsidR="009F1934" w:rsidRDefault="009F1934">
            <w:pPr>
              <w:pStyle w:val="ConsPlusNonformat"/>
            </w:pPr>
            <w:r>
              <w:t xml:space="preserve">тыс. </w:t>
            </w:r>
            <w:proofErr w:type="gramStart"/>
            <w:r>
              <w:t>ЕД</w:t>
            </w:r>
            <w:proofErr w:type="gramEnd"/>
            <w:r>
              <w:t xml:space="preserve">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Клотримазол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2 г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20 г 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Флюконазол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42 мг 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9F1934" w:rsidRDefault="009F1934">
            <w:pPr>
              <w:pStyle w:val="ConsPlusNonformat"/>
            </w:pPr>
            <w:r>
              <w:t xml:space="preserve">систему свертывания   </w:t>
            </w:r>
          </w:p>
          <w:p w:rsidR="009F1934" w:rsidRDefault="009F1934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>Аминокапроновая</w:t>
            </w:r>
          </w:p>
          <w:p w:rsidR="009F1934" w:rsidRDefault="009F1934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3 г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9 г  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Этамзилат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>112,5 мг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>562,5 мг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Тахокомб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1    </w:t>
            </w:r>
          </w:p>
          <w:p w:rsidR="009F1934" w:rsidRDefault="009F1934">
            <w:pPr>
              <w:pStyle w:val="ConsPlusNonformat"/>
            </w:pPr>
            <w:r>
              <w:t>пластина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1    </w:t>
            </w:r>
          </w:p>
          <w:p w:rsidR="009F1934" w:rsidRDefault="009F1934">
            <w:pPr>
              <w:pStyle w:val="ConsPlusNonformat"/>
            </w:pPr>
            <w:r>
              <w:t>пластина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Растворы и            </w:t>
            </w:r>
          </w:p>
          <w:p w:rsidR="009F1934" w:rsidRDefault="009F1934">
            <w:pPr>
              <w:pStyle w:val="ConsPlusNonformat"/>
            </w:pPr>
            <w:proofErr w:type="spellStart"/>
            <w:r>
              <w:t>плазмозаменители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Декстроза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45 мл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630 л 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84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Аминокислоты   </w:t>
            </w:r>
          </w:p>
          <w:p w:rsidR="009F1934" w:rsidRDefault="009F1934">
            <w:pPr>
              <w:pStyle w:val="ConsPlusNonformat"/>
            </w:pPr>
            <w:r>
              <w:t xml:space="preserve">для            </w:t>
            </w:r>
          </w:p>
          <w:p w:rsidR="009F1934" w:rsidRDefault="009F1934">
            <w:pPr>
              <w:pStyle w:val="ConsPlusNonformat"/>
            </w:pPr>
            <w:r>
              <w:t>парентерального</w:t>
            </w:r>
          </w:p>
          <w:p w:rsidR="009F1934" w:rsidRDefault="009F1934">
            <w:pPr>
              <w:pStyle w:val="ConsPlusNonformat"/>
            </w:pPr>
            <w:r>
              <w:t xml:space="preserve">питания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7,5 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75 г  </w:t>
            </w:r>
          </w:p>
        </w:tc>
      </w:tr>
      <w:tr w:rsidR="009F1934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lastRenderedPageBreak/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сердечно-    </w:t>
            </w:r>
          </w:p>
          <w:p w:rsidR="009F1934" w:rsidRDefault="009F1934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Средства для лечения  </w:t>
            </w:r>
          </w:p>
          <w:p w:rsidR="009F1934" w:rsidRDefault="009F1934">
            <w:pPr>
              <w:pStyle w:val="ConsPlusNonformat"/>
            </w:pPr>
            <w:r>
              <w:t xml:space="preserve">сердечной             </w:t>
            </w:r>
          </w:p>
          <w:p w:rsidR="009F1934" w:rsidRDefault="009F1934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Дигоксин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0,06 мг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0,12 мг </w:t>
            </w: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Вазопрессорные        </w:t>
            </w:r>
          </w:p>
          <w:p w:rsidR="009F1934" w:rsidRDefault="009F1934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proofErr w:type="spellStart"/>
            <w:r>
              <w:t>Допамин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75 мг  </w:t>
            </w:r>
          </w:p>
        </w:tc>
      </w:tr>
      <w:tr w:rsidR="009F1934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Растворы, электролиты, средства    </w:t>
            </w:r>
          </w:p>
          <w:p w:rsidR="009F1934" w:rsidRDefault="009F1934">
            <w:pPr>
              <w:pStyle w:val="ConsPlusNonformat"/>
            </w:pPr>
            <w:r>
              <w:t xml:space="preserve">коррекции кислотного равновесия,   </w:t>
            </w:r>
          </w:p>
          <w:p w:rsidR="009F1934" w:rsidRDefault="009F1934">
            <w:pPr>
              <w:pStyle w:val="ConsPlusNonformat"/>
            </w:pPr>
            <w:r>
              <w:t xml:space="preserve">средства питания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Электролиты,          </w:t>
            </w:r>
          </w:p>
          <w:p w:rsidR="009F1934" w:rsidRDefault="009F1934">
            <w:pPr>
              <w:pStyle w:val="ConsPlusNonformat"/>
            </w:pPr>
            <w:r>
              <w:t xml:space="preserve">средства коррекции    </w:t>
            </w:r>
          </w:p>
          <w:p w:rsidR="009F1934" w:rsidRDefault="009F1934">
            <w:pPr>
              <w:pStyle w:val="ConsPlusNonformat"/>
            </w:pPr>
            <w:r>
              <w:t xml:space="preserve">кислотного            </w:t>
            </w:r>
          </w:p>
          <w:p w:rsidR="009F1934" w:rsidRDefault="009F1934">
            <w:pPr>
              <w:pStyle w:val="ConsPlusNonformat"/>
            </w:pPr>
            <w:r>
              <w:t xml:space="preserve">равновесия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</w:tr>
      <w:tr w:rsidR="009F1934">
        <w:tc>
          <w:tcPr>
            <w:tcW w:w="1560" w:type="dxa"/>
            <w:vMerge/>
            <w:tcBorders>
              <w:top w:val="nil"/>
            </w:tcBorders>
          </w:tcPr>
          <w:p w:rsidR="009F1934" w:rsidRDefault="009F1934"/>
        </w:tc>
        <w:tc>
          <w:tcPr>
            <w:tcW w:w="96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Растворы       </w:t>
            </w:r>
          </w:p>
          <w:p w:rsidR="009F1934" w:rsidRDefault="009F1934">
            <w:pPr>
              <w:pStyle w:val="ConsPlusNonformat"/>
            </w:pPr>
            <w:r>
              <w:t xml:space="preserve">электролитный  </w:t>
            </w:r>
          </w:p>
          <w:p w:rsidR="009F1934" w:rsidRDefault="009F1934">
            <w:pPr>
              <w:pStyle w:val="ConsPlusNonformat"/>
            </w:pPr>
            <w:r>
              <w:t xml:space="preserve">моно-и поли-   </w:t>
            </w:r>
          </w:p>
          <w:p w:rsidR="009F1934" w:rsidRDefault="009F1934">
            <w:pPr>
              <w:pStyle w:val="ConsPlusNonformat"/>
            </w:pPr>
            <w:r>
              <w:t xml:space="preserve">компонентный   </w:t>
            </w:r>
          </w:p>
        </w:tc>
        <w:tc>
          <w:tcPr>
            <w:tcW w:w="14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800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6 л   </w:t>
            </w:r>
          </w:p>
        </w:tc>
      </w:tr>
    </w:tbl>
    <w:p w:rsidR="009F1934" w:rsidRDefault="009F1934">
      <w:pPr>
        <w:pStyle w:val="ConsPlusNormal"/>
        <w:ind w:firstLine="540"/>
        <w:jc w:val="both"/>
      </w:pPr>
    </w:p>
    <w:p w:rsidR="009F1934" w:rsidRDefault="009F1934">
      <w:pPr>
        <w:pStyle w:val="ConsPlusNormal"/>
        <w:ind w:firstLine="540"/>
        <w:jc w:val="both"/>
      </w:pPr>
      <w:r>
        <w:t>--------------------------------</w:t>
      </w:r>
    </w:p>
    <w:p w:rsidR="009F1934" w:rsidRDefault="009F1934">
      <w:pPr>
        <w:pStyle w:val="ConsPlusNormal"/>
        <w:ind w:firstLine="540"/>
        <w:jc w:val="both"/>
      </w:pPr>
      <w:bookmarkStart w:id="2" w:name="P717"/>
      <w:bookmarkEnd w:id="2"/>
      <w:r>
        <w:t>&lt;*&gt; Анатомо-терапевтическо-химическая классификация.</w:t>
      </w:r>
    </w:p>
    <w:p w:rsidR="009F1934" w:rsidRDefault="009F1934">
      <w:pPr>
        <w:pStyle w:val="ConsPlusNormal"/>
        <w:ind w:firstLine="540"/>
        <w:jc w:val="both"/>
      </w:pPr>
      <w:bookmarkStart w:id="3" w:name="P718"/>
      <w:bookmarkEnd w:id="3"/>
      <w:r>
        <w:t>&lt;**&gt; Ориентировочная дневная доза.</w:t>
      </w:r>
    </w:p>
    <w:p w:rsidR="009F1934" w:rsidRDefault="009F1934">
      <w:pPr>
        <w:pStyle w:val="ConsPlusNormal"/>
        <w:ind w:firstLine="540"/>
        <w:jc w:val="both"/>
      </w:pPr>
      <w:bookmarkStart w:id="4" w:name="P719"/>
      <w:bookmarkEnd w:id="4"/>
      <w:r>
        <w:t>&lt;***&gt; Эквивалентная курсовая доза.</w:t>
      </w:r>
    </w:p>
    <w:p w:rsidR="009F1934" w:rsidRDefault="009F1934">
      <w:pPr>
        <w:pStyle w:val="ConsPlusNormal"/>
        <w:ind w:firstLine="540"/>
        <w:jc w:val="both"/>
      </w:pPr>
    </w:p>
    <w:p w:rsidR="009F1934" w:rsidRDefault="009F1934">
      <w:pPr>
        <w:pStyle w:val="ConsPlusNormal"/>
        <w:jc w:val="center"/>
        <w:outlineLvl w:val="2"/>
      </w:pPr>
      <w:r>
        <w:t>Консервированная кровь человека и ее компоненты</w:t>
      </w:r>
    </w:p>
    <w:p w:rsidR="009F1934" w:rsidRDefault="009F193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9F1934">
        <w:trPr>
          <w:trHeight w:val="240"/>
        </w:trPr>
        <w:tc>
          <w:tcPr>
            <w:tcW w:w="4200" w:type="dxa"/>
          </w:tcPr>
          <w:p w:rsidR="009F1934" w:rsidRDefault="009F1934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9F1934" w:rsidRDefault="009F1934">
            <w:pPr>
              <w:pStyle w:val="ConsPlusNonformat"/>
            </w:pPr>
            <w:r>
              <w:t xml:space="preserve">    Частота    </w:t>
            </w:r>
          </w:p>
          <w:p w:rsidR="009F1934" w:rsidRDefault="009F1934">
            <w:pPr>
              <w:pStyle w:val="ConsPlusNonformat"/>
            </w:pPr>
            <w:r>
              <w:t xml:space="preserve"> предоставления</w:t>
            </w:r>
          </w:p>
        </w:tc>
        <w:tc>
          <w:tcPr>
            <w:tcW w:w="1920" w:type="dxa"/>
          </w:tcPr>
          <w:p w:rsidR="009F1934" w:rsidRDefault="009F1934">
            <w:pPr>
              <w:pStyle w:val="ConsPlusNonformat"/>
            </w:pPr>
            <w:r>
              <w:t xml:space="preserve">   Среднее    </w:t>
            </w:r>
          </w:p>
          <w:p w:rsidR="009F1934" w:rsidRDefault="009F1934">
            <w:pPr>
              <w:pStyle w:val="ConsPlusNonformat"/>
            </w:pPr>
            <w:r>
              <w:t xml:space="preserve">  количество  </w:t>
            </w:r>
          </w:p>
        </w:tc>
      </w:tr>
      <w:tr w:rsidR="009F1934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Плазма свежезамороженная из дозы </w:t>
            </w:r>
          </w:p>
          <w:p w:rsidR="009F1934" w:rsidRDefault="009F1934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0,25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200 мл    </w:t>
            </w:r>
          </w:p>
        </w:tc>
      </w:tr>
      <w:tr w:rsidR="009F1934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Отмытые эритроциты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 0,25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1934" w:rsidRDefault="009F1934">
            <w:pPr>
              <w:pStyle w:val="ConsPlusNonformat"/>
            </w:pPr>
            <w:r>
              <w:t xml:space="preserve">    100 мл    </w:t>
            </w:r>
          </w:p>
        </w:tc>
      </w:tr>
    </w:tbl>
    <w:p w:rsidR="009F1934" w:rsidRDefault="009F1934">
      <w:pPr>
        <w:pStyle w:val="ConsPlusNormal"/>
        <w:ind w:firstLine="540"/>
        <w:jc w:val="both"/>
      </w:pPr>
    </w:p>
    <w:p w:rsidR="009F1934" w:rsidRDefault="009F1934">
      <w:pPr>
        <w:pStyle w:val="ConsPlusNormal"/>
        <w:ind w:firstLine="540"/>
        <w:jc w:val="both"/>
      </w:pPr>
    </w:p>
    <w:p w:rsidR="009F1934" w:rsidRDefault="009F1934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A803FC" w:rsidRDefault="00A803FC"/>
    <w:sectPr w:rsidR="00A803FC" w:rsidSect="00555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34"/>
    <w:rsid w:val="007812DE"/>
    <w:rsid w:val="009F1934"/>
    <w:rsid w:val="00A8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19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19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19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F19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F19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F19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F19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F19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19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19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19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F19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F19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F19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F19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F19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778B993DC646389875EA426298E3D3ACEC9F152D5634689D54EAF8208DB9E4C1165BA80C4Am7JE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6778B993DC646389875EA426298E3D3AFE29013260B3E60C458E8FF2FD2AEE3881A5AAA054E7Dm7JEM" TargetMode="External"/><Relationship Id="rId5" Type="http://schemas.openxmlformats.org/officeDocument/2006/relationships/hyperlink" Target="consultantplus://offline/ref=F6778B993DC646389875EA426298E3D3A9E19E162F0B3E60C458E8FF2FD2AEE3881A5AAA044B7Dm7J1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3074</Words>
  <Characters>17526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2016-11-23T12:09:00Z</dcterms:created>
  <dcterms:modified xsi:type="dcterms:W3CDTF">2016-11-26T13:29:00Z</dcterms:modified>
</cp:coreProperties>
</file>